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FE1" w:rsidRPr="00E72464" w:rsidRDefault="00DB6FE1" w:rsidP="00DB6FE1">
      <w:pPr>
        <w:spacing w:after="0" w:line="240" w:lineRule="auto"/>
        <w:rPr>
          <w:rFonts w:ascii="Times New Roman" w:hAnsi="Times New Roman" w:cs="Times New Roman"/>
          <w:szCs w:val="24"/>
          <w:u w:val="single"/>
        </w:rPr>
      </w:pPr>
      <w:r w:rsidRPr="00E72464">
        <w:rPr>
          <w:rFonts w:ascii="Times New Roman" w:hAnsi="Times New Roman" w:cs="Times New Roman"/>
          <w:szCs w:val="24"/>
          <w:u w:val="single"/>
        </w:rPr>
        <w:t xml:space="preserve">11 клас </w:t>
      </w:r>
      <w:bookmarkStart w:id="0" w:name="_GoBack"/>
      <w:bookmarkEnd w:id="0"/>
      <w:r w:rsidR="007173E9">
        <w:rPr>
          <w:rFonts w:ascii="Times New Roman" w:hAnsi="Times New Roman" w:cs="Times New Roman"/>
          <w:szCs w:val="24"/>
          <w:u w:val="single"/>
          <w:lang w:val="ru-RU"/>
        </w:rPr>
        <w:t>2</w:t>
      </w:r>
      <w:r w:rsidR="004F489F">
        <w:rPr>
          <w:rFonts w:ascii="Times New Roman" w:hAnsi="Times New Roman" w:cs="Times New Roman"/>
          <w:szCs w:val="24"/>
          <w:u w:val="single"/>
        </w:rPr>
        <w:t>1</w:t>
      </w:r>
      <w:r w:rsidR="000F0DD4">
        <w:rPr>
          <w:rFonts w:ascii="Times New Roman" w:hAnsi="Times New Roman" w:cs="Times New Roman"/>
          <w:szCs w:val="24"/>
          <w:u w:val="single"/>
        </w:rPr>
        <w:t>.04.-</w:t>
      </w:r>
      <w:r w:rsidR="000F0DD4">
        <w:rPr>
          <w:rFonts w:ascii="Times New Roman" w:hAnsi="Times New Roman" w:cs="Times New Roman"/>
          <w:szCs w:val="24"/>
          <w:u w:val="single"/>
          <w:lang w:val="ru-RU"/>
        </w:rPr>
        <w:t>3</w:t>
      </w:r>
      <w:r w:rsidR="007173E9">
        <w:rPr>
          <w:rFonts w:ascii="Times New Roman" w:hAnsi="Times New Roman" w:cs="Times New Roman"/>
          <w:szCs w:val="24"/>
          <w:u w:val="single"/>
        </w:rPr>
        <w:t>0</w:t>
      </w:r>
      <w:r w:rsidR="004F489F">
        <w:rPr>
          <w:rFonts w:ascii="Times New Roman" w:hAnsi="Times New Roman" w:cs="Times New Roman"/>
          <w:szCs w:val="24"/>
          <w:u w:val="single"/>
        </w:rPr>
        <w:t>.04.</w:t>
      </w:r>
    </w:p>
    <w:p w:rsidR="00DB6FE1" w:rsidRDefault="00D9351C" w:rsidP="00DB6FE1">
      <w:pPr>
        <w:spacing w:after="0" w:line="240" w:lineRule="auto"/>
        <w:rPr>
          <w:rFonts w:ascii="Times New Roman" w:hAnsi="Times New Roman" w:cs="Times New Roman"/>
          <w:b/>
          <w:i/>
          <w:szCs w:val="24"/>
          <w:u w:val="single"/>
        </w:rPr>
      </w:pPr>
      <w:r>
        <w:rPr>
          <w:rFonts w:ascii="Times New Roman" w:hAnsi="Times New Roman" w:cs="Times New Roman"/>
          <w:b/>
          <w:i/>
          <w:szCs w:val="24"/>
          <w:u w:val="single"/>
        </w:rPr>
        <w:t>Українська мова</w:t>
      </w:r>
    </w:p>
    <w:p w:rsidR="00D9351C" w:rsidRPr="00A34691" w:rsidRDefault="00D9351C" w:rsidP="00DB6FE1">
      <w:pPr>
        <w:spacing w:after="0" w:line="240" w:lineRule="auto"/>
        <w:rPr>
          <w:rFonts w:ascii="Times New Roman" w:hAnsi="Times New Roman" w:cs="Times New Roman"/>
          <w:b/>
          <w:i/>
          <w:szCs w:val="24"/>
          <w:u w:val="single"/>
        </w:rPr>
      </w:pPr>
    </w:p>
    <w:p w:rsidR="004F489F" w:rsidRPr="00D9351C" w:rsidRDefault="00D9351C" w:rsidP="004F489F">
      <w:pPr>
        <w:shd w:val="clear" w:color="auto" w:fill="FFFFFF"/>
        <w:spacing w:before="72" w:after="0" w:line="240" w:lineRule="auto"/>
        <w:outlineLvl w:val="2"/>
        <w:rPr>
          <w:rFonts w:ascii="Arial" w:eastAsia="Times New Roman" w:hAnsi="Arial" w:cs="Arial"/>
          <w:bCs/>
          <w:i/>
          <w:color w:val="000000"/>
          <w:sz w:val="29"/>
          <w:szCs w:val="29"/>
          <w:lang w:val="ru-RU" w:eastAsia="ru-RU"/>
        </w:rPr>
      </w:pPr>
      <w:r>
        <w:rPr>
          <w:rFonts w:ascii="Times New Roman" w:hAnsi="Times New Roman" w:cs="Times New Roman"/>
          <w:szCs w:val="24"/>
        </w:rPr>
        <w:t>1.</w:t>
      </w:r>
      <w:r w:rsidR="00DB6FE1" w:rsidRPr="00E72464">
        <w:rPr>
          <w:rFonts w:ascii="Times New Roman" w:hAnsi="Times New Roman" w:cs="Times New Roman"/>
          <w:szCs w:val="24"/>
        </w:rPr>
        <w:t>Тема: «</w:t>
      </w:r>
      <w:proofErr w:type="spellStart"/>
      <w:r>
        <w:rPr>
          <w:rFonts w:ascii="Times New Roman" w:eastAsia="Times New Roman" w:hAnsi="Times New Roman" w:cs="Times New Roman"/>
          <w:b/>
          <w:bCs/>
          <w:color w:val="000000"/>
          <w:sz w:val="24"/>
          <w:szCs w:val="24"/>
          <w:lang w:val="ru-RU" w:eastAsia="ru-RU"/>
        </w:rPr>
        <w:t>Що</w:t>
      </w:r>
      <w:proofErr w:type="spellEnd"/>
      <w:r>
        <w:rPr>
          <w:rFonts w:ascii="Times New Roman" w:eastAsia="Times New Roman" w:hAnsi="Times New Roman" w:cs="Times New Roman"/>
          <w:b/>
          <w:bCs/>
          <w:color w:val="000000"/>
          <w:sz w:val="24"/>
          <w:szCs w:val="24"/>
          <w:lang w:val="ru-RU" w:eastAsia="ru-RU"/>
        </w:rPr>
        <w:t xml:space="preserve"> </w:t>
      </w:r>
      <w:proofErr w:type="spellStart"/>
      <w:r>
        <w:rPr>
          <w:rFonts w:ascii="Times New Roman" w:eastAsia="Times New Roman" w:hAnsi="Times New Roman" w:cs="Times New Roman"/>
          <w:b/>
          <w:bCs/>
          <w:color w:val="000000"/>
          <w:sz w:val="24"/>
          <w:szCs w:val="24"/>
          <w:lang w:val="ru-RU" w:eastAsia="ru-RU"/>
        </w:rPr>
        <w:t>робить</w:t>
      </w:r>
      <w:proofErr w:type="spellEnd"/>
      <w:r>
        <w:rPr>
          <w:rFonts w:ascii="Times New Roman" w:eastAsia="Times New Roman" w:hAnsi="Times New Roman" w:cs="Times New Roman"/>
          <w:b/>
          <w:bCs/>
          <w:color w:val="000000"/>
          <w:sz w:val="24"/>
          <w:szCs w:val="24"/>
          <w:lang w:val="ru-RU" w:eastAsia="ru-RU"/>
        </w:rPr>
        <w:t xml:space="preserve"> </w:t>
      </w:r>
      <w:proofErr w:type="spellStart"/>
      <w:r>
        <w:rPr>
          <w:rFonts w:ascii="Times New Roman" w:eastAsia="Times New Roman" w:hAnsi="Times New Roman" w:cs="Times New Roman"/>
          <w:b/>
          <w:bCs/>
          <w:color w:val="000000"/>
          <w:sz w:val="24"/>
          <w:szCs w:val="24"/>
          <w:lang w:val="ru-RU" w:eastAsia="ru-RU"/>
        </w:rPr>
        <w:t>людину</w:t>
      </w:r>
      <w:proofErr w:type="spellEnd"/>
      <w:r>
        <w:rPr>
          <w:rFonts w:ascii="Times New Roman" w:eastAsia="Times New Roman" w:hAnsi="Times New Roman" w:cs="Times New Roman"/>
          <w:b/>
          <w:bCs/>
          <w:color w:val="000000"/>
          <w:sz w:val="24"/>
          <w:szCs w:val="24"/>
          <w:lang w:val="ru-RU" w:eastAsia="ru-RU"/>
        </w:rPr>
        <w:t xml:space="preserve"> </w:t>
      </w:r>
      <w:proofErr w:type="spellStart"/>
      <w:r>
        <w:rPr>
          <w:rFonts w:ascii="Times New Roman" w:eastAsia="Times New Roman" w:hAnsi="Times New Roman" w:cs="Times New Roman"/>
          <w:b/>
          <w:bCs/>
          <w:color w:val="000000"/>
          <w:sz w:val="24"/>
          <w:szCs w:val="24"/>
          <w:lang w:val="ru-RU" w:eastAsia="ru-RU"/>
        </w:rPr>
        <w:t>успішною</w:t>
      </w:r>
      <w:proofErr w:type="spellEnd"/>
      <w:r w:rsidR="004F489F">
        <w:rPr>
          <w:rFonts w:ascii="Times New Roman" w:eastAsia="Times New Roman" w:hAnsi="Times New Roman" w:cs="Times New Roman"/>
          <w:b/>
          <w:bCs/>
          <w:color w:val="000000"/>
          <w:sz w:val="24"/>
          <w:szCs w:val="24"/>
          <w:lang w:val="ru-RU" w:eastAsia="ru-RU"/>
        </w:rPr>
        <w:t>»</w:t>
      </w:r>
      <w:r>
        <w:rPr>
          <w:rFonts w:ascii="Times New Roman" w:eastAsia="Times New Roman" w:hAnsi="Times New Roman" w:cs="Times New Roman"/>
          <w:b/>
          <w:bCs/>
          <w:color w:val="000000"/>
          <w:sz w:val="24"/>
          <w:szCs w:val="24"/>
          <w:lang w:val="ru-RU" w:eastAsia="ru-RU"/>
        </w:rPr>
        <w:t xml:space="preserve"> </w:t>
      </w:r>
      <w:r w:rsidRPr="00D9351C">
        <w:rPr>
          <w:rFonts w:ascii="Times New Roman" w:eastAsia="Times New Roman" w:hAnsi="Times New Roman" w:cs="Times New Roman"/>
          <w:bCs/>
          <w:i/>
          <w:color w:val="000000"/>
          <w:sz w:val="24"/>
          <w:szCs w:val="24"/>
          <w:lang w:val="ru-RU" w:eastAsia="ru-RU"/>
        </w:rPr>
        <w:t xml:space="preserve">( </w:t>
      </w:r>
      <w:proofErr w:type="spellStart"/>
      <w:r w:rsidRPr="00D9351C">
        <w:rPr>
          <w:rFonts w:ascii="Times New Roman" w:eastAsia="Times New Roman" w:hAnsi="Times New Roman" w:cs="Times New Roman"/>
          <w:bCs/>
          <w:i/>
          <w:color w:val="000000"/>
          <w:sz w:val="24"/>
          <w:szCs w:val="24"/>
          <w:lang w:val="ru-RU" w:eastAsia="ru-RU"/>
        </w:rPr>
        <w:t>власне</w:t>
      </w:r>
      <w:proofErr w:type="spellEnd"/>
      <w:r w:rsidRPr="00D9351C">
        <w:rPr>
          <w:rFonts w:ascii="Times New Roman" w:eastAsia="Times New Roman" w:hAnsi="Times New Roman" w:cs="Times New Roman"/>
          <w:bCs/>
          <w:i/>
          <w:color w:val="000000"/>
          <w:sz w:val="24"/>
          <w:szCs w:val="24"/>
          <w:lang w:val="ru-RU" w:eastAsia="ru-RU"/>
        </w:rPr>
        <w:t xml:space="preserve"> </w:t>
      </w:r>
      <w:proofErr w:type="spellStart"/>
      <w:r w:rsidRPr="00D9351C">
        <w:rPr>
          <w:rFonts w:ascii="Times New Roman" w:eastAsia="Times New Roman" w:hAnsi="Times New Roman" w:cs="Times New Roman"/>
          <w:bCs/>
          <w:i/>
          <w:color w:val="000000"/>
          <w:sz w:val="24"/>
          <w:szCs w:val="24"/>
          <w:lang w:val="ru-RU" w:eastAsia="ru-RU"/>
        </w:rPr>
        <w:t>висловлювання</w:t>
      </w:r>
      <w:proofErr w:type="spellEnd"/>
      <w:r w:rsidRPr="00D9351C">
        <w:rPr>
          <w:rFonts w:ascii="Times New Roman" w:eastAsia="Times New Roman" w:hAnsi="Times New Roman" w:cs="Times New Roman"/>
          <w:bCs/>
          <w:i/>
          <w:color w:val="000000"/>
          <w:sz w:val="24"/>
          <w:szCs w:val="24"/>
          <w:lang w:val="ru-RU" w:eastAsia="ru-RU"/>
        </w:rPr>
        <w:t>)</w:t>
      </w:r>
    </w:p>
    <w:p w:rsidR="00DB6FE1" w:rsidRPr="00E72464" w:rsidRDefault="00DB6FE1" w:rsidP="00DB6FE1">
      <w:pPr>
        <w:spacing w:after="0" w:line="240" w:lineRule="auto"/>
        <w:rPr>
          <w:rFonts w:ascii="Times New Roman" w:hAnsi="Times New Roman" w:cs="Times New Roman"/>
          <w:szCs w:val="24"/>
        </w:rPr>
      </w:pPr>
    </w:p>
    <w:p w:rsidR="00D9351C" w:rsidRPr="00D9351C" w:rsidRDefault="00DB6FE1" w:rsidP="00D9351C">
      <w:pPr>
        <w:pStyle w:val="a4"/>
        <w:shd w:val="clear" w:color="auto" w:fill="FFFFFF"/>
        <w:spacing w:after="0" w:line="408" w:lineRule="atLeast"/>
        <w:ind w:firstLine="375"/>
        <w:jc w:val="both"/>
        <w:rPr>
          <w:rFonts w:eastAsia="Times New Roman"/>
          <w:color w:val="424242"/>
          <w:lang w:val="ru-RU" w:eastAsia="ru-RU"/>
        </w:rPr>
      </w:pPr>
      <w:r w:rsidRPr="00D9351C">
        <w:t xml:space="preserve"> </w:t>
      </w:r>
      <w:r w:rsidR="00D9351C" w:rsidRPr="00D9351C">
        <w:rPr>
          <w:rFonts w:eastAsia="Times New Roman"/>
          <w:color w:val="424242"/>
          <w:lang w:val="ru-RU" w:eastAsia="ru-RU"/>
        </w:rPr>
        <w:t xml:space="preserve">Я </w:t>
      </w:r>
      <w:proofErr w:type="spellStart"/>
      <w:r w:rsidR="00D9351C" w:rsidRPr="00D9351C">
        <w:rPr>
          <w:rFonts w:eastAsia="Times New Roman"/>
          <w:color w:val="424242"/>
          <w:lang w:val="ru-RU" w:eastAsia="ru-RU"/>
        </w:rPr>
        <w:t>вважаю</w:t>
      </w:r>
      <w:proofErr w:type="spellEnd"/>
      <w:r w:rsidR="00D9351C" w:rsidRPr="00D9351C">
        <w:rPr>
          <w:rFonts w:eastAsia="Times New Roman"/>
          <w:color w:val="424242"/>
          <w:lang w:val="ru-RU" w:eastAsia="ru-RU"/>
        </w:rPr>
        <w:t xml:space="preserve">, </w:t>
      </w:r>
      <w:proofErr w:type="spellStart"/>
      <w:r w:rsidR="00D9351C" w:rsidRPr="00D9351C">
        <w:rPr>
          <w:rFonts w:eastAsia="Times New Roman"/>
          <w:color w:val="424242"/>
          <w:lang w:val="ru-RU" w:eastAsia="ru-RU"/>
        </w:rPr>
        <w:t>що</w:t>
      </w:r>
      <w:proofErr w:type="spellEnd"/>
      <w:r w:rsidR="00D9351C" w:rsidRPr="00D9351C">
        <w:rPr>
          <w:rFonts w:eastAsia="Times New Roman"/>
          <w:color w:val="424242"/>
          <w:lang w:val="ru-RU" w:eastAsia="ru-RU"/>
        </w:rPr>
        <w:t xml:space="preserve"> </w:t>
      </w:r>
      <w:proofErr w:type="spellStart"/>
      <w:r w:rsidR="00D9351C" w:rsidRPr="00D9351C">
        <w:rPr>
          <w:rFonts w:eastAsia="Times New Roman"/>
          <w:color w:val="424242"/>
          <w:lang w:val="ru-RU" w:eastAsia="ru-RU"/>
        </w:rPr>
        <w:t>кожна</w:t>
      </w:r>
      <w:proofErr w:type="spellEnd"/>
      <w:r w:rsidR="00D9351C" w:rsidRPr="00D9351C">
        <w:rPr>
          <w:rFonts w:eastAsia="Times New Roman"/>
          <w:color w:val="424242"/>
          <w:lang w:val="ru-RU" w:eastAsia="ru-RU"/>
        </w:rPr>
        <w:t xml:space="preserve"> </w:t>
      </w:r>
      <w:proofErr w:type="spellStart"/>
      <w:r w:rsidR="00D9351C" w:rsidRPr="00D9351C">
        <w:rPr>
          <w:rFonts w:eastAsia="Times New Roman"/>
          <w:color w:val="424242"/>
          <w:lang w:val="ru-RU" w:eastAsia="ru-RU"/>
        </w:rPr>
        <w:t>людина</w:t>
      </w:r>
      <w:proofErr w:type="spellEnd"/>
      <w:r w:rsidR="00D9351C" w:rsidRPr="00D9351C">
        <w:rPr>
          <w:rFonts w:eastAsia="Times New Roman"/>
          <w:color w:val="424242"/>
          <w:lang w:val="ru-RU" w:eastAsia="ru-RU"/>
        </w:rPr>
        <w:t xml:space="preserve"> </w:t>
      </w:r>
      <w:proofErr w:type="spellStart"/>
      <w:r w:rsidR="00D9351C" w:rsidRPr="00D9351C">
        <w:rPr>
          <w:rFonts w:eastAsia="Times New Roman"/>
          <w:color w:val="424242"/>
          <w:lang w:val="ru-RU" w:eastAsia="ru-RU"/>
        </w:rPr>
        <w:t>мріє</w:t>
      </w:r>
      <w:proofErr w:type="spellEnd"/>
      <w:r w:rsidR="00D9351C" w:rsidRPr="00D9351C">
        <w:rPr>
          <w:rFonts w:eastAsia="Times New Roman"/>
          <w:color w:val="424242"/>
          <w:lang w:val="ru-RU" w:eastAsia="ru-RU"/>
        </w:rPr>
        <w:t xml:space="preserve"> стати </w:t>
      </w:r>
      <w:proofErr w:type="spellStart"/>
      <w:r w:rsidR="00D9351C" w:rsidRPr="00D9351C">
        <w:rPr>
          <w:rFonts w:eastAsia="Times New Roman"/>
          <w:color w:val="424242"/>
          <w:lang w:val="ru-RU" w:eastAsia="ru-RU"/>
        </w:rPr>
        <w:t>успішною</w:t>
      </w:r>
      <w:proofErr w:type="spellEnd"/>
      <w:r w:rsidR="00D9351C" w:rsidRPr="00D9351C">
        <w:rPr>
          <w:rFonts w:eastAsia="Times New Roman"/>
          <w:color w:val="424242"/>
          <w:lang w:val="ru-RU" w:eastAsia="ru-RU"/>
        </w:rPr>
        <w:t xml:space="preserve">. </w:t>
      </w:r>
      <w:proofErr w:type="spellStart"/>
      <w:r w:rsidR="00D9351C" w:rsidRPr="00D9351C">
        <w:rPr>
          <w:rFonts w:eastAsia="Times New Roman"/>
          <w:color w:val="424242"/>
          <w:lang w:val="ru-RU" w:eastAsia="ru-RU"/>
        </w:rPr>
        <w:t>Хоча</w:t>
      </w:r>
      <w:proofErr w:type="spellEnd"/>
      <w:r w:rsidR="00D9351C" w:rsidRPr="00D9351C">
        <w:rPr>
          <w:rFonts w:eastAsia="Times New Roman"/>
          <w:color w:val="424242"/>
          <w:lang w:val="ru-RU" w:eastAsia="ru-RU"/>
        </w:rPr>
        <w:t xml:space="preserve"> </w:t>
      </w:r>
      <w:proofErr w:type="spellStart"/>
      <w:r w:rsidR="00D9351C" w:rsidRPr="00D9351C">
        <w:rPr>
          <w:rFonts w:eastAsia="Times New Roman"/>
          <w:color w:val="424242"/>
          <w:lang w:val="ru-RU" w:eastAsia="ru-RU"/>
        </w:rPr>
        <w:t>можливо</w:t>
      </w:r>
      <w:proofErr w:type="spellEnd"/>
      <w:r w:rsidR="00D9351C" w:rsidRPr="00D9351C">
        <w:rPr>
          <w:rFonts w:eastAsia="Times New Roman"/>
          <w:color w:val="424242"/>
          <w:lang w:val="ru-RU" w:eastAsia="ru-RU"/>
        </w:rPr>
        <w:t xml:space="preserve">, </w:t>
      </w:r>
      <w:proofErr w:type="spellStart"/>
      <w:r w:rsidR="00D9351C" w:rsidRPr="00D9351C">
        <w:rPr>
          <w:rFonts w:eastAsia="Times New Roman"/>
          <w:color w:val="424242"/>
          <w:lang w:val="ru-RU" w:eastAsia="ru-RU"/>
        </w:rPr>
        <w:t>багато</w:t>
      </w:r>
      <w:proofErr w:type="spellEnd"/>
      <w:r w:rsidR="00D9351C" w:rsidRPr="00D9351C">
        <w:rPr>
          <w:rFonts w:eastAsia="Times New Roman"/>
          <w:color w:val="424242"/>
          <w:lang w:val="ru-RU" w:eastAsia="ru-RU"/>
        </w:rPr>
        <w:t xml:space="preserve"> </w:t>
      </w:r>
      <w:proofErr w:type="spellStart"/>
      <w:r w:rsidR="00D9351C" w:rsidRPr="00D9351C">
        <w:rPr>
          <w:rFonts w:eastAsia="Times New Roman"/>
          <w:color w:val="424242"/>
          <w:lang w:val="ru-RU" w:eastAsia="ru-RU"/>
        </w:rPr>
        <w:t>хто</w:t>
      </w:r>
      <w:proofErr w:type="spellEnd"/>
      <w:r w:rsidR="00D9351C" w:rsidRPr="00D9351C">
        <w:rPr>
          <w:rFonts w:eastAsia="Times New Roman"/>
          <w:color w:val="424242"/>
          <w:lang w:val="ru-RU" w:eastAsia="ru-RU"/>
        </w:rPr>
        <w:t xml:space="preserve"> не </w:t>
      </w:r>
      <w:proofErr w:type="spellStart"/>
      <w:r w:rsidR="00D9351C" w:rsidRPr="00D9351C">
        <w:rPr>
          <w:rFonts w:eastAsia="Times New Roman"/>
          <w:color w:val="424242"/>
          <w:lang w:val="ru-RU" w:eastAsia="ru-RU"/>
        </w:rPr>
        <w:t>визнає</w:t>
      </w:r>
      <w:proofErr w:type="spellEnd"/>
      <w:r w:rsidR="00D9351C" w:rsidRPr="00D9351C">
        <w:rPr>
          <w:rFonts w:eastAsia="Times New Roman"/>
          <w:color w:val="424242"/>
          <w:lang w:val="ru-RU" w:eastAsia="ru-RU"/>
        </w:rPr>
        <w:t xml:space="preserve"> </w:t>
      </w:r>
      <w:proofErr w:type="spellStart"/>
      <w:r w:rsidR="00D9351C" w:rsidRPr="00D9351C">
        <w:rPr>
          <w:rFonts w:eastAsia="Times New Roman"/>
          <w:color w:val="424242"/>
          <w:lang w:val="ru-RU" w:eastAsia="ru-RU"/>
        </w:rPr>
        <w:t>цього</w:t>
      </w:r>
      <w:proofErr w:type="spellEnd"/>
      <w:r w:rsidR="00D9351C" w:rsidRPr="00D9351C">
        <w:rPr>
          <w:rFonts w:eastAsia="Times New Roman"/>
          <w:color w:val="424242"/>
          <w:lang w:val="ru-RU" w:eastAsia="ru-RU"/>
        </w:rPr>
        <w:t xml:space="preserve"> </w:t>
      </w:r>
      <w:proofErr w:type="spellStart"/>
      <w:r w:rsidR="00D9351C" w:rsidRPr="00D9351C">
        <w:rPr>
          <w:rFonts w:eastAsia="Times New Roman"/>
          <w:color w:val="424242"/>
          <w:lang w:val="ru-RU" w:eastAsia="ru-RU"/>
        </w:rPr>
        <w:t>бажання</w:t>
      </w:r>
      <w:proofErr w:type="spellEnd"/>
      <w:r w:rsidR="00D9351C" w:rsidRPr="00D9351C">
        <w:rPr>
          <w:rFonts w:eastAsia="Times New Roman"/>
          <w:color w:val="424242"/>
          <w:lang w:val="ru-RU" w:eastAsia="ru-RU"/>
        </w:rPr>
        <w:t xml:space="preserve">. </w:t>
      </w:r>
      <w:proofErr w:type="spellStart"/>
      <w:r w:rsidR="00D9351C" w:rsidRPr="00D9351C">
        <w:rPr>
          <w:rFonts w:eastAsia="Times New Roman"/>
          <w:color w:val="424242"/>
          <w:lang w:val="ru-RU" w:eastAsia="ru-RU"/>
        </w:rPr>
        <w:t>Мріяти</w:t>
      </w:r>
      <w:proofErr w:type="spellEnd"/>
      <w:r w:rsidR="00D9351C" w:rsidRPr="00D9351C">
        <w:rPr>
          <w:rFonts w:eastAsia="Times New Roman"/>
          <w:color w:val="424242"/>
          <w:lang w:val="ru-RU" w:eastAsia="ru-RU"/>
        </w:rPr>
        <w:t xml:space="preserve"> про </w:t>
      </w:r>
      <w:proofErr w:type="spellStart"/>
      <w:r w:rsidR="00D9351C" w:rsidRPr="00D9351C">
        <w:rPr>
          <w:rFonts w:eastAsia="Times New Roman"/>
          <w:color w:val="424242"/>
          <w:lang w:val="ru-RU" w:eastAsia="ru-RU"/>
        </w:rPr>
        <w:t>успіх</w:t>
      </w:r>
      <w:proofErr w:type="spellEnd"/>
      <w:r w:rsidR="00D9351C" w:rsidRPr="00D9351C">
        <w:rPr>
          <w:rFonts w:eastAsia="Times New Roman"/>
          <w:color w:val="424242"/>
          <w:lang w:val="ru-RU" w:eastAsia="ru-RU"/>
        </w:rPr>
        <w:t xml:space="preserve">, </w:t>
      </w:r>
      <w:proofErr w:type="spellStart"/>
      <w:r w:rsidR="00D9351C" w:rsidRPr="00D9351C">
        <w:rPr>
          <w:rFonts w:eastAsia="Times New Roman"/>
          <w:color w:val="424242"/>
          <w:lang w:val="ru-RU" w:eastAsia="ru-RU"/>
        </w:rPr>
        <w:t>цілком</w:t>
      </w:r>
      <w:proofErr w:type="spellEnd"/>
      <w:r w:rsidR="00D9351C" w:rsidRPr="00D9351C">
        <w:rPr>
          <w:rFonts w:eastAsia="Times New Roman"/>
          <w:color w:val="424242"/>
          <w:lang w:val="ru-RU" w:eastAsia="ru-RU"/>
        </w:rPr>
        <w:t xml:space="preserve"> </w:t>
      </w:r>
      <w:proofErr w:type="spellStart"/>
      <w:r w:rsidR="00D9351C" w:rsidRPr="00D9351C">
        <w:rPr>
          <w:rFonts w:eastAsia="Times New Roman"/>
          <w:color w:val="424242"/>
          <w:lang w:val="ru-RU" w:eastAsia="ru-RU"/>
        </w:rPr>
        <w:t>нормальне</w:t>
      </w:r>
      <w:proofErr w:type="spellEnd"/>
      <w:r w:rsidR="00D9351C" w:rsidRPr="00D9351C">
        <w:rPr>
          <w:rFonts w:eastAsia="Times New Roman"/>
          <w:color w:val="424242"/>
          <w:lang w:val="ru-RU" w:eastAsia="ru-RU"/>
        </w:rPr>
        <w:t xml:space="preserve"> і </w:t>
      </w:r>
      <w:proofErr w:type="spellStart"/>
      <w:r w:rsidR="00D9351C" w:rsidRPr="00D9351C">
        <w:rPr>
          <w:rFonts w:eastAsia="Times New Roman"/>
          <w:color w:val="424242"/>
          <w:lang w:val="ru-RU" w:eastAsia="ru-RU"/>
        </w:rPr>
        <w:t>навіть</w:t>
      </w:r>
      <w:proofErr w:type="spellEnd"/>
      <w:r w:rsidR="00D9351C" w:rsidRPr="00D9351C">
        <w:rPr>
          <w:rFonts w:eastAsia="Times New Roman"/>
          <w:color w:val="424242"/>
          <w:lang w:val="ru-RU" w:eastAsia="ru-RU"/>
        </w:rPr>
        <w:t xml:space="preserve"> </w:t>
      </w:r>
      <w:proofErr w:type="spellStart"/>
      <w:r w:rsidR="00D9351C" w:rsidRPr="00D9351C">
        <w:rPr>
          <w:rFonts w:eastAsia="Times New Roman"/>
          <w:color w:val="424242"/>
          <w:lang w:val="ru-RU" w:eastAsia="ru-RU"/>
        </w:rPr>
        <w:t>хороше</w:t>
      </w:r>
      <w:proofErr w:type="spellEnd"/>
      <w:r w:rsidR="00D9351C" w:rsidRPr="00D9351C">
        <w:rPr>
          <w:rFonts w:eastAsia="Times New Roman"/>
          <w:color w:val="424242"/>
          <w:lang w:val="ru-RU" w:eastAsia="ru-RU"/>
        </w:rPr>
        <w:t xml:space="preserve"> </w:t>
      </w:r>
      <w:proofErr w:type="spellStart"/>
      <w:r w:rsidR="00D9351C" w:rsidRPr="00D9351C">
        <w:rPr>
          <w:rFonts w:eastAsia="Times New Roman"/>
          <w:color w:val="424242"/>
          <w:lang w:val="ru-RU" w:eastAsia="ru-RU"/>
        </w:rPr>
        <w:t>бажання</w:t>
      </w:r>
      <w:proofErr w:type="spellEnd"/>
      <w:r w:rsidR="00D9351C" w:rsidRPr="00D9351C">
        <w:rPr>
          <w:rFonts w:eastAsia="Times New Roman"/>
          <w:color w:val="424242"/>
          <w:lang w:val="ru-RU" w:eastAsia="ru-RU"/>
        </w:rPr>
        <w:t>.</w:t>
      </w:r>
    </w:p>
    <w:p w:rsidR="00D9351C" w:rsidRPr="00D9351C" w:rsidRDefault="00D9351C" w:rsidP="00D9351C">
      <w:pPr>
        <w:shd w:val="clear" w:color="auto" w:fill="FFFFFF"/>
        <w:spacing w:after="0" w:line="408" w:lineRule="atLeast"/>
        <w:ind w:firstLine="375"/>
        <w:jc w:val="both"/>
        <w:rPr>
          <w:rFonts w:ascii="Times New Roman" w:eastAsia="Times New Roman" w:hAnsi="Times New Roman" w:cs="Times New Roman"/>
          <w:color w:val="424242"/>
          <w:sz w:val="24"/>
          <w:szCs w:val="24"/>
          <w:lang w:val="ru-RU" w:eastAsia="ru-RU"/>
        </w:rPr>
      </w:pPr>
      <w:proofErr w:type="spellStart"/>
      <w:r w:rsidRPr="00D9351C">
        <w:rPr>
          <w:rFonts w:ascii="Times New Roman" w:eastAsia="Times New Roman" w:hAnsi="Times New Roman" w:cs="Times New Roman"/>
          <w:color w:val="424242"/>
          <w:sz w:val="24"/>
          <w:szCs w:val="24"/>
          <w:lang w:val="ru-RU" w:eastAsia="ru-RU"/>
        </w:rPr>
        <w:t>Адже</w:t>
      </w:r>
      <w:proofErr w:type="spellEnd"/>
      <w:r w:rsidRPr="00D9351C">
        <w:rPr>
          <w:rFonts w:ascii="Times New Roman" w:eastAsia="Times New Roman" w:hAnsi="Times New Roman" w:cs="Times New Roman"/>
          <w:color w:val="424242"/>
          <w:sz w:val="24"/>
          <w:szCs w:val="24"/>
          <w:lang w:val="ru-RU" w:eastAsia="ru-RU"/>
        </w:rPr>
        <w:t xml:space="preserve"> люди, </w:t>
      </w:r>
      <w:proofErr w:type="spellStart"/>
      <w:r w:rsidRPr="00D9351C">
        <w:rPr>
          <w:rFonts w:ascii="Times New Roman" w:eastAsia="Times New Roman" w:hAnsi="Times New Roman" w:cs="Times New Roman"/>
          <w:color w:val="424242"/>
          <w:sz w:val="24"/>
          <w:szCs w:val="24"/>
          <w:lang w:val="ru-RU" w:eastAsia="ru-RU"/>
        </w:rPr>
        <w:t>які</w:t>
      </w:r>
      <w:proofErr w:type="spellEnd"/>
      <w:r w:rsidRPr="00D9351C">
        <w:rPr>
          <w:rFonts w:ascii="Times New Roman" w:eastAsia="Times New Roman" w:hAnsi="Times New Roman" w:cs="Times New Roman"/>
          <w:color w:val="424242"/>
          <w:sz w:val="24"/>
          <w:szCs w:val="24"/>
          <w:lang w:val="ru-RU" w:eastAsia="ru-RU"/>
        </w:rPr>
        <w:t xml:space="preserve"> </w:t>
      </w:r>
      <w:proofErr w:type="spellStart"/>
      <w:r w:rsidRPr="00D9351C">
        <w:rPr>
          <w:rFonts w:ascii="Times New Roman" w:eastAsia="Times New Roman" w:hAnsi="Times New Roman" w:cs="Times New Roman"/>
          <w:color w:val="424242"/>
          <w:sz w:val="24"/>
          <w:szCs w:val="24"/>
          <w:lang w:val="ru-RU" w:eastAsia="ru-RU"/>
        </w:rPr>
        <w:t>досягли</w:t>
      </w:r>
      <w:proofErr w:type="spellEnd"/>
      <w:r w:rsidRPr="00D9351C">
        <w:rPr>
          <w:rFonts w:ascii="Times New Roman" w:eastAsia="Times New Roman" w:hAnsi="Times New Roman" w:cs="Times New Roman"/>
          <w:color w:val="424242"/>
          <w:sz w:val="24"/>
          <w:szCs w:val="24"/>
          <w:lang w:val="ru-RU" w:eastAsia="ru-RU"/>
        </w:rPr>
        <w:t xml:space="preserve"> </w:t>
      </w:r>
      <w:proofErr w:type="spellStart"/>
      <w:r w:rsidRPr="00D9351C">
        <w:rPr>
          <w:rFonts w:ascii="Times New Roman" w:eastAsia="Times New Roman" w:hAnsi="Times New Roman" w:cs="Times New Roman"/>
          <w:color w:val="424242"/>
          <w:sz w:val="24"/>
          <w:szCs w:val="24"/>
          <w:lang w:val="ru-RU" w:eastAsia="ru-RU"/>
        </w:rPr>
        <w:t>успіху</w:t>
      </w:r>
      <w:proofErr w:type="spellEnd"/>
      <w:r w:rsidRPr="00D9351C">
        <w:rPr>
          <w:rFonts w:ascii="Times New Roman" w:eastAsia="Times New Roman" w:hAnsi="Times New Roman" w:cs="Times New Roman"/>
          <w:color w:val="424242"/>
          <w:sz w:val="24"/>
          <w:szCs w:val="24"/>
          <w:lang w:val="ru-RU" w:eastAsia="ru-RU"/>
        </w:rPr>
        <w:t xml:space="preserve">, </w:t>
      </w:r>
      <w:proofErr w:type="spellStart"/>
      <w:r w:rsidRPr="00D9351C">
        <w:rPr>
          <w:rFonts w:ascii="Times New Roman" w:eastAsia="Times New Roman" w:hAnsi="Times New Roman" w:cs="Times New Roman"/>
          <w:color w:val="424242"/>
          <w:sz w:val="24"/>
          <w:szCs w:val="24"/>
          <w:lang w:val="ru-RU" w:eastAsia="ru-RU"/>
        </w:rPr>
        <w:t>живуть</w:t>
      </w:r>
      <w:proofErr w:type="spellEnd"/>
      <w:r w:rsidRPr="00D9351C">
        <w:rPr>
          <w:rFonts w:ascii="Times New Roman" w:eastAsia="Times New Roman" w:hAnsi="Times New Roman" w:cs="Times New Roman"/>
          <w:color w:val="424242"/>
          <w:sz w:val="24"/>
          <w:szCs w:val="24"/>
          <w:lang w:val="ru-RU" w:eastAsia="ru-RU"/>
        </w:rPr>
        <w:t xml:space="preserve"> </w:t>
      </w:r>
      <w:proofErr w:type="spellStart"/>
      <w:r w:rsidRPr="00D9351C">
        <w:rPr>
          <w:rFonts w:ascii="Times New Roman" w:eastAsia="Times New Roman" w:hAnsi="Times New Roman" w:cs="Times New Roman"/>
          <w:color w:val="424242"/>
          <w:sz w:val="24"/>
          <w:szCs w:val="24"/>
          <w:lang w:val="ru-RU" w:eastAsia="ru-RU"/>
        </w:rPr>
        <w:t>яскравим</w:t>
      </w:r>
      <w:proofErr w:type="spellEnd"/>
      <w:r w:rsidRPr="00D9351C">
        <w:rPr>
          <w:rFonts w:ascii="Times New Roman" w:eastAsia="Times New Roman" w:hAnsi="Times New Roman" w:cs="Times New Roman"/>
          <w:color w:val="424242"/>
          <w:sz w:val="24"/>
          <w:szCs w:val="24"/>
          <w:lang w:val="ru-RU" w:eastAsia="ru-RU"/>
        </w:rPr>
        <w:t xml:space="preserve"> і </w:t>
      </w:r>
      <w:proofErr w:type="spellStart"/>
      <w:r w:rsidRPr="00D9351C">
        <w:rPr>
          <w:rFonts w:ascii="Times New Roman" w:eastAsia="Times New Roman" w:hAnsi="Times New Roman" w:cs="Times New Roman"/>
          <w:color w:val="424242"/>
          <w:sz w:val="24"/>
          <w:szCs w:val="24"/>
          <w:lang w:val="ru-RU" w:eastAsia="ru-RU"/>
        </w:rPr>
        <w:t>насиченим</w:t>
      </w:r>
      <w:proofErr w:type="spellEnd"/>
      <w:r w:rsidRPr="00D9351C">
        <w:rPr>
          <w:rFonts w:ascii="Times New Roman" w:eastAsia="Times New Roman" w:hAnsi="Times New Roman" w:cs="Times New Roman"/>
          <w:color w:val="424242"/>
          <w:sz w:val="24"/>
          <w:szCs w:val="24"/>
          <w:lang w:val="ru-RU" w:eastAsia="ru-RU"/>
        </w:rPr>
        <w:t xml:space="preserve"> </w:t>
      </w:r>
      <w:proofErr w:type="spellStart"/>
      <w:r w:rsidRPr="00D9351C">
        <w:rPr>
          <w:rFonts w:ascii="Times New Roman" w:eastAsia="Times New Roman" w:hAnsi="Times New Roman" w:cs="Times New Roman"/>
          <w:color w:val="424242"/>
          <w:sz w:val="24"/>
          <w:szCs w:val="24"/>
          <w:lang w:val="ru-RU" w:eastAsia="ru-RU"/>
        </w:rPr>
        <w:t>життям</w:t>
      </w:r>
      <w:proofErr w:type="spellEnd"/>
      <w:r w:rsidRPr="00D9351C">
        <w:rPr>
          <w:rFonts w:ascii="Times New Roman" w:eastAsia="Times New Roman" w:hAnsi="Times New Roman" w:cs="Times New Roman"/>
          <w:color w:val="424242"/>
          <w:sz w:val="24"/>
          <w:szCs w:val="24"/>
          <w:lang w:val="ru-RU" w:eastAsia="ru-RU"/>
        </w:rPr>
        <w:t xml:space="preserve">. Вони </w:t>
      </w:r>
      <w:proofErr w:type="spellStart"/>
      <w:r w:rsidRPr="00D9351C">
        <w:rPr>
          <w:rFonts w:ascii="Times New Roman" w:eastAsia="Times New Roman" w:hAnsi="Times New Roman" w:cs="Times New Roman"/>
          <w:color w:val="424242"/>
          <w:sz w:val="24"/>
          <w:szCs w:val="24"/>
          <w:lang w:val="ru-RU" w:eastAsia="ru-RU"/>
        </w:rPr>
        <w:t>можуть</w:t>
      </w:r>
      <w:proofErr w:type="spellEnd"/>
      <w:r w:rsidRPr="00D9351C">
        <w:rPr>
          <w:rFonts w:ascii="Times New Roman" w:eastAsia="Times New Roman" w:hAnsi="Times New Roman" w:cs="Times New Roman"/>
          <w:color w:val="424242"/>
          <w:sz w:val="24"/>
          <w:szCs w:val="24"/>
          <w:lang w:val="ru-RU" w:eastAsia="ru-RU"/>
        </w:rPr>
        <w:t xml:space="preserve"> </w:t>
      </w:r>
      <w:proofErr w:type="spellStart"/>
      <w:r w:rsidRPr="00D9351C">
        <w:rPr>
          <w:rFonts w:ascii="Times New Roman" w:eastAsia="Times New Roman" w:hAnsi="Times New Roman" w:cs="Times New Roman"/>
          <w:color w:val="424242"/>
          <w:sz w:val="24"/>
          <w:szCs w:val="24"/>
          <w:lang w:val="ru-RU" w:eastAsia="ru-RU"/>
        </w:rPr>
        <w:t>собі</w:t>
      </w:r>
      <w:proofErr w:type="spellEnd"/>
      <w:r w:rsidRPr="00D9351C">
        <w:rPr>
          <w:rFonts w:ascii="Times New Roman" w:eastAsia="Times New Roman" w:hAnsi="Times New Roman" w:cs="Times New Roman"/>
          <w:color w:val="424242"/>
          <w:sz w:val="24"/>
          <w:szCs w:val="24"/>
          <w:lang w:val="ru-RU" w:eastAsia="ru-RU"/>
        </w:rPr>
        <w:t xml:space="preserve"> та </w:t>
      </w:r>
      <w:proofErr w:type="spellStart"/>
      <w:r w:rsidRPr="00D9351C">
        <w:rPr>
          <w:rFonts w:ascii="Times New Roman" w:eastAsia="Times New Roman" w:hAnsi="Times New Roman" w:cs="Times New Roman"/>
          <w:color w:val="424242"/>
          <w:sz w:val="24"/>
          <w:szCs w:val="24"/>
          <w:lang w:val="ru-RU" w:eastAsia="ru-RU"/>
        </w:rPr>
        <w:t>близьким</w:t>
      </w:r>
      <w:proofErr w:type="spellEnd"/>
      <w:r w:rsidRPr="00D9351C">
        <w:rPr>
          <w:rFonts w:ascii="Times New Roman" w:eastAsia="Times New Roman" w:hAnsi="Times New Roman" w:cs="Times New Roman"/>
          <w:color w:val="424242"/>
          <w:sz w:val="24"/>
          <w:szCs w:val="24"/>
          <w:lang w:val="ru-RU" w:eastAsia="ru-RU"/>
        </w:rPr>
        <w:t xml:space="preserve"> </w:t>
      </w:r>
      <w:proofErr w:type="spellStart"/>
      <w:r w:rsidRPr="00D9351C">
        <w:rPr>
          <w:rFonts w:ascii="Times New Roman" w:eastAsia="Times New Roman" w:hAnsi="Times New Roman" w:cs="Times New Roman"/>
          <w:color w:val="424242"/>
          <w:sz w:val="24"/>
          <w:szCs w:val="24"/>
          <w:lang w:val="ru-RU" w:eastAsia="ru-RU"/>
        </w:rPr>
        <w:t>ні</w:t>
      </w:r>
      <w:proofErr w:type="spellEnd"/>
      <w:r w:rsidRPr="00D9351C">
        <w:rPr>
          <w:rFonts w:ascii="Times New Roman" w:eastAsia="Times New Roman" w:hAnsi="Times New Roman" w:cs="Times New Roman"/>
          <w:color w:val="424242"/>
          <w:sz w:val="24"/>
          <w:szCs w:val="24"/>
          <w:lang w:val="ru-RU" w:eastAsia="ru-RU"/>
        </w:rPr>
        <w:t xml:space="preserve"> в </w:t>
      </w:r>
      <w:proofErr w:type="spellStart"/>
      <w:r w:rsidRPr="00D9351C">
        <w:rPr>
          <w:rFonts w:ascii="Times New Roman" w:eastAsia="Times New Roman" w:hAnsi="Times New Roman" w:cs="Times New Roman"/>
          <w:color w:val="424242"/>
          <w:sz w:val="24"/>
          <w:szCs w:val="24"/>
          <w:lang w:val="ru-RU" w:eastAsia="ru-RU"/>
        </w:rPr>
        <w:t>чому</w:t>
      </w:r>
      <w:proofErr w:type="spellEnd"/>
      <w:r w:rsidRPr="00D9351C">
        <w:rPr>
          <w:rFonts w:ascii="Times New Roman" w:eastAsia="Times New Roman" w:hAnsi="Times New Roman" w:cs="Times New Roman"/>
          <w:color w:val="424242"/>
          <w:sz w:val="24"/>
          <w:szCs w:val="24"/>
          <w:lang w:val="ru-RU" w:eastAsia="ru-RU"/>
        </w:rPr>
        <w:t xml:space="preserve"> не </w:t>
      </w:r>
      <w:proofErr w:type="spellStart"/>
      <w:r w:rsidRPr="00D9351C">
        <w:rPr>
          <w:rFonts w:ascii="Times New Roman" w:eastAsia="Times New Roman" w:hAnsi="Times New Roman" w:cs="Times New Roman"/>
          <w:color w:val="424242"/>
          <w:sz w:val="24"/>
          <w:szCs w:val="24"/>
          <w:lang w:val="ru-RU" w:eastAsia="ru-RU"/>
        </w:rPr>
        <w:t>відмовляти</w:t>
      </w:r>
      <w:proofErr w:type="spellEnd"/>
      <w:r w:rsidRPr="00D9351C">
        <w:rPr>
          <w:rFonts w:ascii="Times New Roman" w:eastAsia="Times New Roman" w:hAnsi="Times New Roman" w:cs="Times New Roman"/>
          <w:color w:val="424242"/>
          <w:sz w:val="24"/>
          <w:szCs w:val="24"/>
          <w:lang w:val="ru-RU" w:eastAsia="ru-RU"/>
        </w:rPr>
        <w:t xml:space="preserve">. </w:t>
      </w:r>
      <w:proofErr w:type="spellStart"/>
      <w:r w:rsidRPr="00D9351C">
        <w:rPr>
          <w:rFonts w:ascii="Times New Roman" w:eastAsia="Times New Roman" w:hAnsi="Times New Roman" w:cs="Times New Roman"/>
          <w:color w:val="424242"/>
          <w:sz w:val="24"/>
          <w:szCs w:val="24"/>
          <w:lang w:val="ru-RU" w:eastAsia="ru-RU"/>
        </w:rPr>
        <w:t>Успішних</w:t>
      </w:r>
      <w:proofErr w:type="spellEnd"/>
      <w:r w:rsidRPr="00D9351C">
        <w:rPr>
          <w:rFonts w:ascii="Times New Roman" w:eastAsia="Times New Roman" w:hAnsi="Times New Roman" w:cs="Times New Roman"/>
          <w:color w:val="424242"/>
          <w:sz w:val="24"/>
          <w:szCs w:val="24"/>
          <w:lang w:val="ru-RU" w:eastAsia="ru-RU"/>
        </w:rPr>
        <w:t xml:space="preserve"> людей </w:t>
      </w:r>
      <w:proofErr w:type="spellStart"/>
      <w:r w:rsidRPr="00D9351C">
        <w:rPr>
          <w:rFonts w:ascii="Times New Roman" w:eastAsia="Times New Roman" w:hAnsi="Times New Roman" w:cs="Times New Roman"/>
          <w:color w:val="424242"/>
          <w:sz w:val="24"/>
          <w:szCs w:val="24"/>
          <w:lang w:val="ru-RU" w:eastAsia="ru-RU"/>
        </w:rPr>
        <w:t>всі</w:t>
      </w:r>
      <w:proofErr w:type="spellEnd"/>
      <w:r w:rsidRPr="00D9351C">
        <w:rPr>
          <w:rFonts w:ascii="Times New Roman" w:eastAsia="Times New Roman" w:hAnsi="Times New Roman" w:cs="Times New Roman"/>
          <w:color w:val="424242"/>
          <w:sz w:val="24"/>
          <w:szCs w:val="24"/>
          <w:lang w:val="ru-RU" w:eastAsia="ru-RU"/>
        </w:rPr>
        <w:t xml:space="preserve"> </w:t>
      </w:r>
      <w:proofErr w:type="spellStart"/>
      <w:r w:rsidRPr="00D9351C">
        <w:rPr>
          <w:rFonts w:ascii="Times New Roman" w:eastAsia="Times New Roman" w:hAnsi="Times New Roman" w:cs="Times New Roman"/>
          <w:color w:val="424242"/>
          <w:sz w:val="24"/>
          <w:szCs w:val="24"/>
          <w:lang w:val="ru-RU" w:eastAsia="ru-RU"/>
        </w:rPr>
        <w:t>поважають</w:t>
      </w:r>
      <w:proofErr w:type="spellEnd"/>
      <w:r w:rsidRPr="00D9351C">
        <w:rPr>
          <w:rFonts w:ascii="Times New Roman" w:eastAsia="Times New Roman" w:hAnsi="Times New Roman" w:cs="Times New Roman"/>
          <w:color w:val="424242"/>
          <w:sz w:val="24"/>
          <w:szCs w:val="24"/>
          <w:lang w:val="ru-RU" w:eastAsia="ru-RU"/>
        </w:rPr>
        <w:t xml:space="preserve"> і </w:t>
      </w:r>
      <w:proofErr w:type="spellStart"/>
      <w:r w:rsidRPr="00D9351C">
        <w:rPr>
          <w:rFonts w:ascii="Times New Roman" w:eastAsia="Times New Roman" w:hAnsi="Times New Roman" w:cs="Times New Roman"/>
          <w:color w:val="424242"/>
          <w:sz w:val="24"/>
          <w:szCs w:val="24"/>
          <w:lang w:val="ru-RU" w:eastAsia="ru-RU"/>
        </w:rPr>
        <w:t>цінують</w:t>
      </w:r>
      <w:proofErr w:type="spellEnd"/>
      <w:r w:rsidRPr="00D9351C">
        <w:rPr>
          <w:rFonts w:ascii="Times New Roman" w:eastAsia="Times New Roman" w:hAnsi="Times New Roman" w:cs="Times New Roman"/>
          <w:color w:val="424242"/>
          <w:sz w:val="24"/>
          <w:szCs w:val="24"/>
          <w:lang w:val="ru-RU" w:eastAsia="ru-RU"/>
        </w:rPr>
        <w:t xml:space="preserve">. І </w:t>
      </w:r>
      <w:proofErr w:type="spellStart"/>
      <w:r w:rsidRPr="00D9351C">
        <w:rPr>
          <w:rFonts w:ascii="Times New Roman" w:eastAsia="Times New Roman" w:hAnsi="Times New Roman" w:cs="Times New Roman"/>
          <w:color w:val="424242"/>
          <w:sz w:val="24"/>
          <w:szCs w:val="24"/>
          <w:lang w:val="ru-RU" w:eastAsia="ru-RU"/>
        </w:rPr>
        <w:t>ще</w:t>
      </w:r>
      <w:proofErr w:type="spellEnd"/>
      <w:r w:rsidRPr="00D9351C">
        <w:rPr>
          <w:rFonts w:ascii="Times New Roman" w:eastAsia="Times New Roman" w:hAnsi="Times New Roman" w:cs="Times New Roman"/>
          <w:color w:val="424242"/>
          <w:sz w:val="24"/>
          <w:szCs w:val="24"/>
          <w:lang w:val="ru-RU" w:eastAsia="ru-RU"/>
        </w:rPr>
        <w:t xml:space="preserve"> </w:t>
      </w:r>
      <w:proofErr w:type="spellStart"/>
      <w:r w:rsidRPr="00D9351C">
        <w:rPr>
          <w:rFonts w:ascii="Times New Roman" w:eastAsia="Times New Roman" w:hAnsi="Times New Roman" w:cs="Times New Roman"/>
          <w:color w:val="424242"/>
          <w:sz w:val="24"/>
          <w:szCs w:val="24"/>
          <w:lang w:val="ru-RU" w:eastAsia="ru-RU"/>
        </w:rPr>
        <w:t>цікаво</w:t>
      </w:r>
      <w:proofErr w:type="spellEnd"/>
      <w:r w:rsidRPr="00D9351C">
        <w:rPr>
          <w:rFonts w:ascii="Times New Roman" w:eastAsia="Times New Roman" w:hAnsi="Times New Roman" w:cs="Times New Roman"/>
          <w:color w:val="424242"/>
          <w:sz w:val="24"/>
          <w:szCs w:val="24"/>
          <w:lang w:val="ru-RU" w:eastAsia="ru-RU"/>
        </w:rPr>
        <w:t xml:space="preserve">, </w:t>
      </w:r>
      <w:proofErr w:type="spellStart"/>
      <w:r w:rsidRPr="00D9351C">
        <w:rPr>
          <w:rFonts w:ascii="Times New Roman" w:eastAsia="Times New Roman" w:hAnsi="Times New Roman" w:cs="Times New Roman"/>
          <w:color w:val="424242"/>
          <w:sz w:val="24"/>
          <w:szCs w:val="24"/>
          <w:lang w:val="ru-RU" w:eastAsia="ru-RU"/>
        </w:rPr>
        <w:t>багато</w:t>
      </w:r>
      <w:proofErr w:type="spellEnd"/>
      <w:r w:rsidRPr="00D9351C">
        <w:rPr>
          <w:rFonts w:ascii="Times New Roman" w:eastAsia="Times New Roman" w:hAnsi="Times New Roman" w:cs="Times New Roman"/>
          <w:color w:val="424242"/>
          <w:sz w:val="24"/>
          <w:szCs w:val="24"/>
          <w:lang w:val="ru-RU" w:eastAsia="ru-RU"/>
        </w:rPr>
        <w:t xml:space="preserve"> </w:t>
      </w:r>
      <w:proofErr w:type="spellStart"/>
      <w:r w:rsidRPr="00D9351C">
        <w:rPr>
          <w:rFonts w:ascii="Times New Roman" w:eastAsia="Times New Roman" w:hAnsi="Times New Roman" w:cs="Times New Roman"/>
          <w:color w:val="424242"/>
          <w:sz w:val="24"/>
          <w:szCs w:val="24"/>
          <w:lang w:val="ru-RU" w:eastAsia="ru-RU"/>
        </w:rPr>
        <w:t>хто</w:t>
      </w:r>
      <w:proofErr w:type="spellEnd"/>
      <w:r w:rsidRPr="00D9351C">
        <w:rPr>
          <w:rFonts w:ascii="Times New Roman" w:eastAsia="Times New Roman" w:hAnsi="Times New Roman" w:cs="Times New Roman"/>
          <w:color w:val="424242"/>
          <w:sz w:val="24"/>
          <w:szCs w:val="24"/>
          <w:lang w:val="ru-RU" w:eastAsia="ru-RU"/>
        </w:rPr>
        <w:t xml:space="preserve"> </w:t>
      </w:r>
      <w:proofErr w:type="spellStart"/>
      <w:r w:rsidRPr="00D9351C">
        <w:rPr>
          <w:rFonts w:ascii="Times New Roman" w:eastAsia="Times New Roman" w:hAnsi="Times New Roman" w:cs="Times New Roman"/>
          <w:color w:val="424242"/>
          <w:sz w:val="24"/>
          <w:szCs w:val="24"/>
          <w:lang w:val="ru-RU" w:eastAsia="ru-RU"/>
        </w:rPr>
        <w:t>готовий</w:t>
      </w:r>
      <w:proofErr w:type="spellEnd"/>
      <w:r w:rsidRPr="00D9351C">
        <w:rPr>
          <w:rFonts w:ascii="Times New Roman" w:eastAsia="Times New Roman" w:hAnsi="Times New Roman" w:cs="Times New Roman"/>
          <w:color w:val="424242"/>
          <w:sz w:val="24"/>
          <w:szCs w:val="24"/>
          <w:lang w:val="ru-RU" w:eastAsia="ru-RU"/>
        </w:rPr>
        <w:t xml:space="preserve"> </w:t>
      </w:r>
      <w:proofErr w:type="spellStart"/>
      <w:r w:rsidRPr="00D9351C">
        <w:rPr>
          <w:rFonts w:ascii="Times New Roman" w:eastAsia="Times New Roman" w:hAnsi="Times New Roman" w:cs="Times New Roman"/>
          <w:color w:val="424242"/>
          <w:sz w:val="24"/>
          <w:szCs w:val="24"/>
          <w:lang w:val="ru-RU" w:eastAsia="ru-RU"/>
        </w:rPr>
        <w:t>допомогти</w:t>
      </w:r>
      <w:proofErr w:type="spellEnd"/>
      <w:r w:rsidRPr="00D9351C">
        <w:rPr>
          <w:rFonts w:ascii="Times New Roman" w:eastAsia="Times New Roman" w:hAnsi="Times New Roman" w:cs="Times New Roman"/>
          <w:color w:val="424242"/>
          <w:sz w:val="24"/>
          <w:szCs w:val="24"/>
          <w:lang w:val="ru-RU" w:eastAsia="ru-RU"/>
        </w:rPr>
        <w:t xml:space="preserve"> таким людям в </w:t>
      </w:r>
      <w:proofErr w:type="spellStart"/>
      <w:r w:rsidRPr="00D9351C">
        <w:rPr>
          <w:rFonts w:ascii="Times New Roman" w:eastAsia="Times New Roman" w:hAnsi="Times New Roman" w:cs="Times New Roman"/>
          <w:color w:val="424242"/>
          <w:sz w:val="24"/>
          <w:szCs w:val="24"/>
          <w:lang w:val="ru-RU" w:eastAsia="ru-RU"/>
        </w:rPr>
        <w:t>різних</w:t>
      </w:r>
      <w:proofErr w:type="spellEnd"/>
      <w:r w:rsidRPr="00D9351C">
        <w:rPr>
          <w:rFonts w:ascii="Times New Roman" w:eastAsia="Times New Roman" w:hAnsi="Times New Roman" w:cs="Times New Roman"/>
          <w:color w:val="424242"/>
          <w:sz w:val="24"/>
          <w:szCs w:val="24"/>
          <w:lang w:val="ru-RU" w:eastAsia="ru-RU"/>
        </w:rPr>
        <w:t xml:space="preserve"> </w:t>
      </w:r>
      <w:proofErr w:type="spellStart"/>
      <w:r w:rsidRPr="00D9351C">
        <w:rPr>
          <w:rFonts w:ascii="Times New Roman" w:eastAsia="Times New Roman" w:hAnsi="Times New Roman" w:cs="Times New Roman"/>
          <w:color w:val="424242"/>
          <w:sz w:val="24"/>
          <w:szCs w:val="24"/>
          <w:lang w:val="ru-RU" w:eastAsia="ru-RU"/>
        </w:rPr>
        <w:t>ситуаціях</w:t>
      </w:r>
      <w:proofErr w:type="spellEnd"/>
      <w:r w:rsidRPr="00D9351C">
        <w:rPr>
          <w:rFonts w:ascii="Times New Roman" w:eastAsia="Times New Roman" w:hAnsi="Times New Roman" w:cs="Times New Roman"/>
          <w:color w:val="424242"/>
          <w:sz w:val="24"/>
          <w:szCs w:val="24"/>
          <w:lang w:val="ru-RU" w:eastAsia="ru-RU"/>
        </w:rPr>
        <w:t xml:space="preserve">. </w:t>
      </w:r>
      <w:proofErr w:type="spellStart"/>
      <w:r w:rsidRPr="00D9351C">
        <w:rPr>
          <w:rFonts w:ascii="Times New Roman" w:eastAsia="Times New Roman" w:hAnsi="Times New Roman" w:cs="Times New Roman"/>
          <w:color w:val="424242"/>
          <w:sz w:val="24"/>
          <w:szCs w:val="24"/>
          <w:lang w:val="ru-RU" w:eastAsia="ru-RU"/>
        </w:rPr>
        <w:t>Успішні</w:t>
      </w:r>
      <w:proofErr w:type="spellEnd"/>
      <w:r w:rsidRPr="00D9351C">
        <w:rPr>
          <w:rFonts w:ascii="Times New Roman" w:eastAsia="Times New Roman" w:hAnsi="Times New Roman" w:cs="Times New Roman"/>
          <w:color w:val="424242"/>
          <w:sz w:val="24"/>
          <w:szCs w:val="24"/>
          <w:lang w:val="ru-RU" w:eastAsia="ru-RU"/>
        </w:rPr>
        <w:t xml:space="preserve"> люди </w:t>
      </w:r>
      <w:proofErr w:type="spellStart"/>
      <w:r w:rsidRPr="00D9351C">
        <w:rPr>
          <w:rFonts w:ascii="Times New Roman" w:eastAsia="Times New Roman" w:hAnsi="Times New Roman" w:cs="Times New Roman"/>
          <w:color w:val="424242"/>
          <w:sz w:val="24"/>
          <w:szCs w:val="24"/>
          <w:lang w:val="ru-RU" w:eastAsia="ru-RU"/>
        </w:rPr>
        <w:t>манять</w:t>
      </w:r>
      <w:proofErr w:type="spellEnd"/>
      <w:r w:rsidRPr="00D9351C">
        <w:rPr>
          <w:rFonts w:ascii="Times New Roman" w:eastAsia="Times New Roman" w:hAnsi="Times New Roman" w:cs="Times New Roman"/>
          <w:color w:val="424242"/>
          <w:sz w:val="24"/>
          <w:szCs w:val="24"/>
          <w:lang w:val="ru-RU" w:eastAsia="ru-RU"/>
        </w:rPr>
        <w:t xml:space="preserve"> </w:t>
      </w:r>
      <w:proofErr w:type="gramStart"/>
      <w:r w:rsidRPr="00D9351C">
        <w:rPr>
          <w:rFonts w:ascii="Times New Roman" w:eastAsia="Times New Roman" w:hAnsi="Times New Roman" w:cs="Times New Roman"/>
          <w:color w:val="424242"/>
          <w:sz w:val="24"/>
          <w:szCs w:val="24"/>
          <w:lang w:val="ru-RU" w:eastAsia="ru-RU"/>
        </w:rPr>
        <w:t>до себе</w:t>
      </w:r>
      <w:proofErr w:type="gramEnd"/>
      <w:r w:rsidRPr="00D9351C">
        <w:rPr>
          <w:rFonts w:ascii="Times New Roman" w:eastAsia="Times New Roman" w:hAnsi="Times New Roman" w:cs="Times New Roman"/>
          <w:color w:val="424242"/>
          <w:sz w:val="24"/>
          <w:szCs w:val="24"/>
          <w:lang w:val="ru-RU" w:eastAsia="ru-RU"/>
        </w:rPr>
        <w:t>.</w:t>
      </w:r>
    </w:p>
    <w:p w:rsidR="00D9351C" w:rsidRPr="00D9351C" w:rsidRDefault="00D9351C" w:rsidP="00D9351C">
      <w:pPr>
        <w:shd w:val="clear" w:color="auto" w:fill="FFFFFF"/>
        <w:spacing w:after="0" w:line="408" w:lineRule="atLeast"/>
        <w:ind w:firstLine="375"/>
        <w:jc w:val="both"/>
        <w:rPr>
          <w:rFonts w:ascii="Times New Roman" w:eastAsia="Times New Roman" w:hAnsi="Times New Roman" w:cs="Times New Roman"/>
          <w:color w:val="424242"/>
          <w:sz w:val="24"/>
          <w:szCs w:val="24"/>
          <w:lang w:val="ru-RU" w:eastAsia="ru-RU"/>
        </w:rPr>
      </w:pPr>
      <w:r w:rsidRPr="00D9351C">
        <w:rPr>
          <w:rFonts w:ascii="Times New Roman" w:eastAsia="Times New Roman" w:hAnsi="Times New Roman" w:cs="Times New Roman"/>
          <w:color w:val="424242"/>
          <w:sz w:val="24"/>
          <w:szCs w:val="24"/>
          <w:lang w:val="ru-RU" w:eastAsia="ru-RU"/>
        </w:rPr>
        <w:t xml:space="preserve">Як ми </w:t>
      </w:r>
      <w:proofErr w:type="spellStart"/>
      <w:r w:rsidRPr="00D9351C">
        <w:rPr>
          <w:rFonts w:ascii="Times New Roman" w:eastAsia="Times New Roman" w:hAnsi="Times New Roman" w:cs="Times New Roman"/>
          <w:color w:val="424242"/>
          <w:sz w:val="24"/>
          <w:szCs w:val="24"/>
          <w:lang w:val="ru-RU" w:eastAsia="ru-RU"/>
        </w:rPr>
        <w:t>звикли</w:t>
      </w:r>
      <w:proofErr w:type="spellEnd"/>
      <w:r w:rsidRPr="00D9351C">
        <w:rPr>
          <w:rFonts w:ascii="Times New Roman" w:eastAsia="Times New Roman" w:hAnsi="Times New Roman" w:cs="Times New Roman"/>
          <w:color w:val="424242"/>
          <w:sz w:val="24"/>
          <w:szCs w:val="24"/>
          <w:lang w:val="ru-RU" w:eastAsia="ru-RU"/>
        </w:rPr>
        <w:t xml:space="preserve"> </w:t>
      </w:r>
      <w:proofErr w:type="spellStart"/>
      <w:r w:rsidRPr="00D9351C">
        <w:rPr>
          <w:rFonts w:ascii="Times New Roman" w:eastAsia="Times New Roman" w:hAnsi="Times New Roman" w:cs="Times New Roman"/>
          <w:color w:val="424242"/>
          <w:sz w:val="24"/>
          <w:szCs w:val="24"/>
          <w:lang w:val="ru-RU" w:eastAsia="ru-RU"/>
        </w:rPr>
        <w:t>припускати</w:t>
      </w:r>
      <w:proofErr w:type="spellEnd"/>
      <w:r w:rsidRPr="00D9351C">
        <w:rPr>
          <w:rFonts w:ascii="Times New Roman" w:eastAsia="Times New Roman" w:hAnsi="Times New Roman" w:cs="Times New Roman"/>
          <w:color w:val="424242"/>
          <w:sz w:val="24"/>
          <w:szCs w:val="24"/>
          <w:lang w:val="ru-RU" w:eastAsia="ru-RU"/>
        </w:rPr>
        <w:t xml:space="preserve">, </w:t>
      </w:r>
      <w:proofErr w:type="spellStart"/>
      <w:r w:rsidRPr="00D9351C">
        <w:rPr>
          <w:rFonts w:ascii="Times New Roman" w:eastAsia="Times New Roman" w:hAnsi="Times New Roman" w:cs="Times New Roman"/>
          <w:color w:val="424242"/>
          <w:sz w:val="24"/>
          <w:szCs w:val="24"/>
          <w:lang w:val="ru-RU" w:eastAsia="ru-RU"/>
        </w:rPr>
        <w:t>успішні</w:t>
      </w:r>
      <w:proofErr w:type="spellEnd"/>
      <w:r w:rsidRPr="00D9351C">
        <w:rPr>
          <w:rFonts w:ascii="Times New Roman" w:eastAsia="Times New Roman" w:hAnsi="Times New Roman" w:cs="Times New Roman"/>
          <w:color w:val="424242"/>
          <w:sz w:val="24"/>
          <w:szCs w:val="24"/>
          <w:lang w:val="ru-RU" w:eastAsia="ru-RU"/>
        </w:rPr>
        <w:t xml:space="preserve"> люди </w:t>
      </w:r>
      <w:proofErr w:type="spellStart"/>
      <w:r w:rsidRPr="00D9351C">
        <w:rPr>
          <w:rFonts w:ascii="Times New Roman" w:eastAsia="Times New Roman" w:hAnsi="Times New Roman" w:cs="Times New Roman"/>
          <w:color w:val="424242"/>
          <w:sz w:val="24"/>
          <w:szCs w:val="24"/>
          <w:lang w:val="ru-RU" w:eastAsia="ru-RU"/>
        </w:rPr>
        <w:t>обов’язково</w:t>
      </w:r>
      <w:proofErr w:type="spellEnd"/>
      <w:r w:rsidRPr="00D9351C">
        <w:rPr>
          <w:rFonts w:ascii="Times New Roman" w:eastAsia="Times New Roman" w:hAnsi="Times New Roman" w:cs="Times New Roman"/>
          <w:color w:val="424242"/>
          <w:sz w:val="24"/>
          <w:szCs w:val="24"/>
          <w:lang w:val="ru-RU" w:eastAsia="ru-RU"/>
        </w:rPr>
        <w:t xml:space="preserve"> </w:t>
      </w:r>
      <w:proofErr w:type="spellStart"/>
      <w:r w:rsidRPr="00D9351C">
        <w:rPr>
          <w:rFonts w:ascii="Times New Roman" w:eastAsia="Times New Roman" w:hAnsi="Times New Roman" w:cs="Times New Roman"/>
          <w:color w:val="424242"/>
          <w:sz w:val="24"/>
          <w:szCs w:val="24"/>
          <w:lang w:val="ru-RU" w:eastAsia="ru-RU"/>
        </w:rPr>
        <w:t>повинні</w:t>
      </w:r>
      <w:proofErr w:type="spellEnd"/>
      <w:r w:rsidRPr="00D9351C">
        <w:rPr>
          <w:rFonts w:ascii="Times New Roman" w:eastAsia="Times New Roman" w:hAnsi="Times New Roman" w:cs="Times New Roman"/>
          <w:color w:val="424242"/>
          <w:sz w:val="24"/>
          <w:szCs w:val="24"/>
          <w:lang w:val="ru-RU" w:eastAsia="ru-RU"/>
        </w:rPr>
        <w:t xml:space="preserve"> </w:t>
      </w:r>
      <w:proofErr w:type="spellStart"/>
      <w:r w:rsidRPr="00D9351C">
        <w:rPr>
          <w:rFonts w:ascii="Times New Roman" w:eastAsia="Times New Roman" w:hAnsi="Times New Roman" w:cs="Times New Roman"/>
          <w:color w:val="424242"/>
          <w:sz w:val="24"/>
          <w:szCs w:val="24"/>
          <w:lang w:val="ru-RU" w:eastAsia="ru-RU"/>
        </w:rPr>
        <w:t>заробляти</w:t>
      </w:r>
      <w:proofErr w:type="spellEnd"/>
      <w:r w:rsidRPr="00D9351C">
        <w:rPr>
          <w:rFonts w:ascii="Times New Roman" w:eastAsia="Times New Roman" w:hAnsi="Times New Roman" w:cs="Times New Roman"/>
          <w:color w:val="424242"/>
          <w:sz w:val="24"/>
          <w:szCs w:val="24"/>
          <w:lang w:val="ru-RU" w:eastAsia="ru-RU"/>
        </w:rPr>
        <w:t xml:space="preserve"> </w:t>
      </w:r>
      <w:proofErr w:type="spellStart"/>
      <w:r w:rsidRPr="00D9351C">
        <w:rPr>
          <w:rFonts w:ascii="Times New Roman" w:eastAsia="Times New Roman" w:hAnsi="Times New Roman" w:cs="Times New Roman"/>
          <w:color w:val="424242"/>
          <w:sz w:val="24"/>
          <w:szCs w:val="24"/>
          <w:lang w:val="ru-RU" w:eastAsia="ru-RU"/>
        </w:rPr>
        <w:t>великі</w:t>
      </w:r>
      <w:proofErr w:type="spellEnd"/>
      <w:r w:rsidRPr="00D9351C">
        <w:rPr>
          <w:rFonts w:ascii="Times New Roman" w:eastAsia="Times New Roman" w:hAnsi="Times New Roman" w:cs="Times New Roman"/>
          <w:color w:val="424242"/>
          <w:sz w:val="24"/>
          <w:szCs w:val="24"/>
          <w:lang w:val="ru-RU" w:eastAsia="ru-RU"/>
        </w:rPr>
        <w:t xml:space="preserve"> </w:t>
      </w:r>
      <w:proofErr w:type="spellStart"/>
      <w:r w:rsidRPr="00D9351C">
        <w:rPr>
          <w:rFonts w:ascii="Times New Roman" w:eastAsia="Times New Roman" w:hAnsi="Times New Roman" w:cs="Times New Roman"/>
          <w:color w:val="424242"/>
          <w:sz w:val="24"/>
          <w:szCs w:val="24"/>
          <w:lang w:val="ru-RU" w:eastAsia="ru-RU"/>
        </w:rPr>
        <w:t>гроші</w:t>
      </w:r>
      <w:proofErr w:type="spellEnd"/>
      <w:r w:rsidRPr="00D9351C">
        <w:rPr>
          <w:rFonts w:ascii="Times New Roman" w:eastAsia="Times New Roman" w:hAnsi="Times New Roman" w:cs="Times New Roman"/>
          <w:color w:val="424242"/>
          <w:sz w:val="24"/>
          <w:szCs w:val="24"/>
          <w:lang w:val="ru-RU" w:eastAsia="ru-RU"/>
        </w:rPr>
        <w:t>.</w:t>
      </w:r>
    </w:p>
    <w:p w:rsidR="00D9351C" w:rsidRPr="00D9351C" w:rsidRDefault="00D9351C" w:rsidP="00D9351C">
      <w:pPr>
        <w:shd w:val="clear" w:color="auto" w:fill="FFFFFF"/>
        <w:spacing w:after="0" w:line="408" w:lineRule="atLeast"/>
        <w:ind w:firstLine="375"/>
        <w:jc w:val="both"/>
        <w:rPr>
          <w:rFonts w:ascii="Times New Roman" w:eastAsia="Times New Roman" w:hAnsi="Times New Roman" w:cs="Times New Roman"/>
          <w:color w:val="424242"/>
          <w:sz w:val="24"/>
          <w:szCs w:val="24"/>
          <w:lang w:val="ru-RU" w:eastAsia="ru-RU"/>
        </w:rPr>
      </w:pPr>
      <w:r w:rsidRPr="00D9351C">
        <w:rPr>
          <w:rFonts w:ascii="Times New Roman" w:eastAsia="Times New Roman" w:hAnsi="Times New Roman" w:cs="Times New Roman"/>
          <w:color w:val="424242"/>
          <w:sz w:val="24"/>
          <w:szCs w:val="24"/>
          <w:lang w:val="ru-RU" w:eastAsia="ru-RU"/>
        </w:rPr>
        <w:t xml:space="preserve">Часто </w:t>
      </w:r>
      <w:proofErr w:type="spellStart"/>
      <w:r w:rsidRPr="00D9351C">
        <w:rPr>
          <w:rFonts w:ascii="Times New Roman" w:eastAsia="Times New Roman" w:hAnsi="Times New Roman" w:cs="Times New Roman"/>
          <w:color w:val="424242"/>
          <w:sz w:val="24"/>
          <w:szCs w:val="24"/>
          <w:lang w:val="ru-RU" w:eastAsia="ru-RU"/>
        </w:rPr>
        <w:t>успішними</w:t>
      </w:r>
      <w:proofErr w:type="spellEnd"/>
      <w:r w:rsidRPr="00D9351C">
        <w:rPr>
          <w:rFonts w:ascii="Times New Roman" w:eastAsia="Times New Roman" w:hAnsi="Times New Roman" w:cs="Times New Roman"/>
          <w:color w:val="424242"/>
          <w:sz w:val="24"/>
          <w:szCs w:val="24"/>
          <w:lang w:val="ru-RU" w:eastAsia="ru-RU"/>
        </w:rPr>
        <w:t xml:space="preserve"> ми </w:t>
      </w:r>
      <w:proofErr w:type="spellStart"/>
      <w:r w:rsidRPr="00D9351C">
        <w:rPr>
          <w:rFonts w:ascii="Times New Roman" w:eastAsia="Times New Roman" w:hAnsi="Times New Roman" w:cs="Times New Roman"/>
          <w:color w:val="424242"/>
          <w:sz w:val="24"/>
          <w:szCs w:val="24"/>
          <w:lang w:val="ru-RU" w:eastAsia="ru-RU"/>
        </w:rPr>
        <w:t>називаємо</w:t>
      </w:r>
      <w:proofErr w:type="spellEnd"/>
      <w:r w:rsidRPr="00D9351C">
        <w:rPr>
          <w:rFonts w:ascii="Times New Roman" w:eastAsia="Times New Roman" w:hAnsi="Times New Roman" w:cs="Times New Roman"/>
          <w:color w:val="424242"/>
          <w:sz w:val="24"/>
          <w:szCs w:val="24"/>
          <w:lang w:val="ru-RU" w:eastAsia="ru-RU"/>
        </w:rPr>
        <w:t xml:space="preserve"> тих людей, </w:t>
      </w:r>
      <w:proofErr w:type="spellStart"/>
      <w:r w:rsidRPr="00D9351C">
        <w:rPr>
          <w:rFonts w:ascii="Times New Roman" w:eastAsia="Times New Roman" w:hAnsi="Times New Roman" w:cs="Times New Roman"/>
          <w:color w:val="424242"/>
          <w:sz w:val="24"/>
          <w:szCs w:val="24"/>
          <w:lang w:val="ru-RU" w:eastAsia="ru-RU"/>
        </w:rPr>
        <w:t>які</w:t>
      </w:r>
      <w:proofErr w:type="spellEnd"/>
      <w:r w:rsidRPr="00D9351C">
        <w:rPr>
          <w:rFonts w:ascii="Times New Roman" w:eastAsia="Times New Roman" w:hAnsi="Times New Roman" w:cs="Times New Roman"/>
          <w:color w:val="424242"/>
          <w:sz w:val="24"/>
          <w:szCs w:val="24"/>
          <w:lang w:val="ru-RU" w:eastAsia="ru-RU"/>
        </w:rPr>
        <w:t xml:space="preserve"> </w:t>
      </w:r>
      <w:proofErr w:type="spellStart"/>
      <w:r w:rsidRPr="00D9351C">
        <w:rPr>
          <w:rFonts w:ascii="Times New Roman" w:eastAsia="Times New Roman" w:hAnsi="Times New Roman" w:cs="Times New Roman"/>
          <w:color w:val="424242"/>
          <w:sz w:val="24"/>
          <w:szCs w:val="24"/>
          <w:lang w:val="ru-RU" w:eastAsia="ru-RU"/>
        </w:rPr>
        <w:t>мають</w:t>
      </w:r>
      <w:proofErr w:type="spellEnd"/>
      <w:r w:rsidRPr="00D9351C">
        <w:rPr>
          <w:rFonts w:ascii="Times New Roman" w:eastAsia="Times New Roman" w:hAnsi="Times New Roman" w:cs="Times New Roman"/>
          <w:color w:val="424242"/>
          <w:sz w:val="24"/>
          <w:szCs w:val="24"/>
          <w:lang w:val="ru-RU" w:eastAsia="ru-RU"/>
        </w:rPr>
        <w:t xml:space="preserve"> </w:t>
      </w:r>
      <w:proofErr w:type="spellStart"/>
      <w:r w:rsidRPr="00D9351C">
        <w:rPr>
          <w:rFonts w:ascii="Times New Roman" w:eastAsia="Times New Roman" w:hAnsi="Times New Roman" w:cs="Times New Roman"/>
          <w:color w:val="424242"/>
          <w:sz w:val="24"/>
          <w:szCs w:val="24"/>
          <w:lang w:val="ru-RU" w:eastAsia="ru-RU"/>
        </w:rPr>
        <w:t>високий</w:t>
      </w:r>
      <w:proofErr w:type="spellEnd"/>
      <w:r w:rsidRPr="00D9351C">
        <w:rPr>
          <w:rFonts w:ascii="Times New Roman" w:eastAsia="Times New Roman" w:hAnsi="Times New Roman" w:cs="Times New Roman"/>
          <w:color w:val="424242"/>
          <w:sz w:val="24"/>
          <w:szCs w:val="24"/>
          <w:lang w:val="ru-RU" w:eastAsia="ru-RU"/>
        </w:rPr>
        <w:t xml:space="preserve"> </w:t>
      </w:r>
      <w:proofErr w:type="spellStart"/>
      <w:r w:rsidRPr="00D9351C">
        <w:rPr>
          <w:rFonts w:ascii="Times New Roman" w:eastAsia="Times New Roman" w:hAnsi="Times New Roman" w:cs="Times New Roman"/>
          <w:color w:val="424242"/>
          <w:sz w:val="24"/>
          <w:szCs w:val="24"/>
          <w:lang w:val="ru-RU" w:eastAsia="ru-RU"/>
        </w:rPr>
        <w:t>соціальний</w:t>
      </w:r>
      <w:proofErr w:type="spellEnd"/>
      <w:r w:rsidRPr="00D9351C">
        <w:rPr>
          <w:rFonts w:ascii="Times New Roman" w:eastAsia="Times New Roman" w:hAnsi="Times New Roman" w:cs="Times New Roman"/>
          <w:color w:val="424242"/>
          <w:sz w:val="24"/>
          <w:szCs w:val="24"/>
          <w:lang w:val="ru-RU" w:eastAsia="ru-RU"/>
        </w:rPr>
        <w:t xml:space="preserve"> статус. Люди, </w:t>
      </w:r>
      <w:proofErr w:type="spellStart"/>
      <w:r w:rsidRPr="00D9351C">
        <w:rPr>
          <w:rFonts w:ascii="Times New Roman" w:eastAsia="Times New Roman" w:hAnsi="Times New Roman" w:cs="Times New Roman"/>
          <w:color w:val="424242"/>
          <w:sz w:val="24"/>
          <w:szCs w:val="24"/>
          <w:lang w:val="ru-RU" w:eastAsia="ru-RU"/>
        </w:rPr>
        <w:t>які</w:t>
      </w:r>
      <w:proofErr w:type="spellEnd"/>
      <w:r w:rsidRPr="00D9351C">
        <w:rPr>
          <w:rFonts w:ascii="Times New Roman" w:eastAsia="Times New Roman" w:hAnsi="Times New Roman" w:cs="Times New Roman"/>
          <w:color w:val="424242"/>
          <w:sz w:val="24"/>
          <w:szCs w:val="24"/>
          <w:lang w:val="ru-RU" w:eastAsia="ru-RU"/>
        </w:rPr>
        <w:t xml:space="preserve"> </w:t>
      </w:r>
      <w:proofErr w:type="spellStart"/>
      <w:r w:rsidRPr="00D9351C">
        <w:rPr>
          <w:rFonts w:ascii="Times New Roman" w:eastAsia="Times New Roman" w:hAnsi="Times New Roman" w:cs="Times New Roman"/>
          <w:color w:val="424242"/>
          <w:sz w:val="24"/>
          <w:szCs w:val="24"/>
          <w:lang w:val="ru-RU" w:eastAsia="ru-RU"/>
        </w:rPr>
        <w:t>домоглися</w:t>
      </w:r>
      <w:proofErr w:type="spellEnd"/>
      <w:r w:rsidRPr="00D9351C">
        <w:rPr>
          <w:rFonts w:ascii="Times New Roman" w:eastAsia="Times New Roman" w:hAnsi="Times New Roman" w:cs="Times New Roman"/>
          <w:color w:val="424242"/>
          <w:sz w:val="24"/>
          <w:szCs w:val="24"/>
          <w:lang w:val="ru-RU" w:eastAsia="ru-RU"/>
        </w:rPr>
        <w:t xml:space="preserve"> </w:t>
      </w:r>
      <w:proofErr w:type="spellStart"/>
      <w:r w:rsidRPr="00D9351C">
        <w:rPr>
          <w:rFonts w:ascii="Times New Roman" w:eastAsia="Times New Roman" w:hAnsi="Times New Roman" w:cs="Times New Roman"/>
          <w:color w:val="424242"/>
          <w:sz w:val="24"/>
          <w:szCs w:val="24"/>
          <w:lang w:val="ru-RU" w:eastAsia="ru-RU"/>
        </w:rPr>
        <w:t>високих</w:t>
      </w:r>
      <w:proofErr w:type="spellEnd"/>
      <w:r w:rsidRPr="00D9351C">
        <w:rPr>
          <w:rFonts w:ascii="Times New Roman" w:eastAsia="Times New Roman" w:hAnsi="Times New Roman" w:cs="Times New Roman"/>
          <w:color w:val="424242"/>
          <w:sz w:val="24"/>
          <w:szCs w:val="24"/>
          <w:lang w:val="ru-RU" w:eastAsia="ru-RU"/>
        </w:rPr>
        <w:t xml:space="preserve"> посад, </w:t>
      </w:r>
      <w:proofErr w:type="spellStart"/>
      <w:r w:rsidRPr="00D9351C">
        <w:rPr>
          <w:rFonts w:ascii="Times New Roman" w:eastAsia="Times New Roman" w:hAnsi="Times New Roman" w:cs="Times New Roman"/>
          <w:color w:val="424242"/>
          <w:sz w:val="24"/>
          <w:szCs w:val="24"/>
          <w:lang w:val="ru-RU" w:eastAsia="ru-RU"/>
        </w:rPr>
        <w:t>вважаються</w:t>
      </w:r>
      <w:proofErr w:type="spellEnd"/>
      <w:r w:rsidRPr="00D9351C">
        <w:rPr>
          <w:rFonts w:ascii="Times New Roman" w:eastAsia="Times New Roman" w:hAnsi="Times New Roman" w:cs="Times New Roman"/>
          <w:color w:val="424242"/>
          <w:sz w:val="24"/>
          <w:szCs w:val="24"/>
          <w:lang w:val="ru-RU" w:eastAsia="ru-RU"/>
        </w:rPr>
        <w:t xml:space="preserve"> </w:t>
      </w:r>
      <w:proofErr w:type="spellStart"/>
      <w:r w:rsidRPr="00D9351C">
        <w:rPr>
          <w:rFonts w:ascii="Times New Roman" w:eastAsia="Times New Roman" w:hAnsi="Times New Roman" w:cs="Times New Roman"/>
          <w:color w:val="424242"/>
          <w:sz w:val="24"/>
          <w:szCs w:val="24"/>
          <w:lang w:val="ru-RU" w:eastAsia="ru-RU"/>
        </w:rPr>
        <w:t>успішними</w:t>
      </w:r>
      <w:proofErr w:type="spellEnd"/>
      <w:r w:rsidRPr="00D9351C">
        <w:rPr>
          <w:rFonts w:ascii="Times New Roman" w:eastAsia="Times New Roman" w:hAnsi="Times New Roman" w:cs="Times New Roman"/>
          <w:color w:val="424242"/>
          <w:sz w:val="24"/>
          <w:szCs w:val="24"/>
          <w:lang w:val="ru-RU" w:eastAsia="ru-RU"/>
        </w:rPr>
        <w:t>.</w:t>
      </w:r>
    </w:p>
    <w:p w:rsidR="00D9351C" w:rsidRPr="00D9351C" w:rsidRDefault="00D9351C" w:rsidP="00D9351C">
      <w:pPr>
        <w:shd w:val="clear" w:color="auto" w:fill="FFFFFF"/>
        <w:spacing w:after="0" w:line="408" w:lineRule="atLeast"/>
        <w:ind w:firstLine="375"/>
        <w:jc w:val="both"/>
        <w:rPr>
          <w:rFonts w:ascii="Times New Roman" w:eastAsia="Times New Roman" w:hAnsi="Times New Roman" w:cs="Times New Roman"/>
          <w:color w:val="424242"/>
          <w:sz w:val="24"/>
          <w:szCs w:val="24"/>
          <w:lang w:val="ru-RU" w:eastAsia="ru-RU"/>
        </w:rPr>
      </w:pPr>
      <w:r w:rsidRPr="00D9351C">
        <w:rPr>
          <w:rFonts w:ascii="Times New Roman" w:eastAsia="Times New Roman" w:hAnsi="Times New Roman" w:cs="Times New Roman"/>
          <w:color w:val="424242"/>
          <w:sz w:val="24"/>
          <w:szCs w:val="24"/>
          <w:lang w:val="ru-RU" w:eastAsia="ru-RU"/>
        </w:rPr>
        <w:t xml:space="preserve">До </w:t>
      </w:r>
      <w:proofErr w:type="spellStart"/>
      <w:r w:rsidRPr="00D9351C">
        <w:rPr>
          <w:rFonts w:ascii="Times New Roman" w:eastAsia="Times New Roman" w:hAnsi="Times New Roman" w:cs="Times New Roman"/>
          <w:color w:val="424242"/>
          <w:sz w:val="24"/>
          <w:szCs w:val="24"/>
          <w:lang w:val="ru-RU" w:eastAsia="ru-RU"/>
        </w:rPr>
        <w:t>успішних</w:t>
      </w:r>
      <w:proofErr w:type="spellEnd"/>
      <w:r w:rsidRPr="00D9351C">
        <w:rPr>
          <w:rFonts w:ascii="Times New Roman" w:eastAsia="Times New Roman" w:hAnsi="Times New Roman" w:cs="Times New Roman"/>
          <w:color w:val="424242"/>
          <w:sz w:val="24"/>
          <w:szCs w:val="24"/>
          <w:lang w:val="ru-RU" w:eastAsia="ru-RU"/>
        </w:rPr>
        <w:t xml:space="preserve"> людей </w:t>
      </w:r>
      <w:proofErr w:type="spellStart"/>
      <w:r w:rsidRPr="00D9351C">
        <w:rPr>
          <w:rFonts w:ascii="Times New Roman" w:eastAsia="Times New Roman" w:hAnsi="Times New Roman" w:cs="Times New Roman"/>
          <w:color w:val="424242"/>
          <w:sz w:val="24"/>
          <w:szCs w:val="24"/>
          <w:lang w:val="ru-RU" w:eastAsia="ru-RU"/>
        </w:rPr>
        <w:t>відносяться</w:t>
      </w:r>
      <w:proofErr w:type="spellEnd"/>
      <w:r w:rsidRPr="00D9351C">
        <w:rPr>
          <w:rFonts w:ascii="Times New Roman" w:eastAsia="Times New Roman" w:hAnsi="Times New Roman" w:cs="Times New Roman"/>
          <w:color w:val="424242"/>
          <w:sz w:val="24"/>
          <w:szCs w:val="24"/>
          <w:lang w:val="ru-RU" w:eastAsia="ru-RU"/>
        </w:rPr>
        <w:t xml:space="preserve"> </w:t>
      </w:r>
      <w:proofErr w:type="spellStart"/>
      <w:r w:rsidRPr="00D9351C">
        <w:rPr>
          <w:rFonts w:ascii="Times New Roman" w:eastAsia="Times New Roman" w:hAnsi="Times New Roman" w:cs="Times New Roman"/>
          <w:color w:val="424242"/>
          <w:sz w:val="24"/>
          <w:szCs w:val="24"/>
          <w:lang w:val="ru-RU" w:eastAsia="ru-RU"/>
        </w:rPr>
        <w:t>керівники</w:t>
      </w:r>
      <w:proofErr w:type="spellEnd"/>
      <w:r w:rsidRPr="00D9351C">
        <w:rPr>
          <w:rFonts w:ascii="Times New Roman" w:eastAsia="Times New Roman" w:hAnsi="Times New Roman" w:cs="Times New Roman"/>
          <w:color w:val="424242"/>
          <w:sz w:val="24"/>
          <w:szCs w:val="24"/>
          <w:lang w:val="ru-RU" w:eastAsia="ru-RU"/>
        </w:rPr>
        <w:t xml:space="preserve"> </w:t>
      </w:r>
      <w:proofErr w:type="spellStart"/>
      <w:r w:rsidRPr="00D9351C">
        <w:rPr>
          <w:rFonts w:ascii="Times New Roman" w:eastAsia="Times New Roman" w:hAnsi="Times New Roman" w:cs="Times New Roman"/>
          <w:color w:val="424242"/>
          <w:sz w:val="24"/>
          <w:szCs w:val="24"/>
          <w:lang w:val="ru-RU" w:eastAsia="ru-RU"/>
        </w:rPr>
        <w:t>організацій</w:t>
      </w:r>
      <w:proofErr w:type="spellEnd"/>
      <w:r w:rsidRPr="00D9351C">
        <w:rPr>
          <w:rFonts w:ascii="Times New Roman" w:eastAsia="Times New Roman" w:hAnsi="Times New Roman" w:cs="Times New Roman"/>
          <w:color w:val="424242"/>
          <w:sz w:val="24"/>
          <w:szCs w:val="24"/>
          <w:lang w:val="ru-RU" w:eastAsia="ru-RU"/>
        </w:rPr>
        <w:t xml:space="preserve">, </w:t>
      </w:r>
      <w:proofErr w:type="spellStart"/>
      <w:r w:rsidRPr="00D9351C">
        <w:rPr>
          <w:rFonts w:ascii="Times New Roman" w:eastAsia="Times New Roman" w:hAnsi="Times New Roman" w:cs="Times New Roman"/>
          <w:color w:val="424242"/>
          <w:sz w:val="24"/>
          <w:szCs w:val="24"/>
          <w:lang w:val="ru-RU" w:eastAsia="ru-RU"/>
        </w:rPr>
        <w:t>відомі</w:t>
      </w:r>
      <w:proofErr w:type="spellEnd"/>
      <w:r w:rsidRPr="00D9351C">
        <w:rPr>
          <w:rFonts w:ascii="Times New Roman" w:eastAsia="Times New Roman" w:hAnsi="Times New Roman" w:cs="Times New Roman"/>
          <w:color w:val="424242"/>
          <w:sz w:val="24"/>
          <w:szCs w:val="24"/>
          <w:lang w:val="ru-RU" w:eastAsia="ru-RU"/>
        </w:rPr>
        <w:t xml:space="preserve"> </w:t>
      </w:r>
      <w:proofErr w:type="spellStart"/>
      <w:r w:rsidRPr="00D9351C">
        <w:rPr>
          <w:rFonts w:ascii="Times New Roman" w:eastAsia="Times New Roman" w:hAnsi="Times New Roman" w:cs="Times New Roman"/>
          <w:color w:val="424242"/>
          <w:sz w:val="24"/>
          <w:szCs w:val="24"/>
          <w:lang w:val="ru-RU" w:eastAsia="ru-RU"/>
        </w:rPr>
        <w:t>юристи</w:t>
      </w:r>
      <w:proofErr w:type="spellEnd"/>
      <w:r w:rsidRPr="00D9351C">
        <w:rPr>
          <w:rFonts w:ascii="Times New Roman" w:eastAsia="Times New Roman" w:hAnsi="Times New Roman" w:cs="Times New Roman"/>
          <w:color w:val="424242"/>
          <w:sz w:val="24"/>
          <w:szCs w:val="24"/>
          <w:lang w:val="ru-RU" w:eastAsia="ru-RU"/>
        </w:rPr>
        <w:t xml:space="preserve"> та </w:t>
      </w:r>
      <w:proofErr w:type="spellStart"/>
      <w:r w:rsidRPr="00D9351C">
        <w:rPr>
          <w:rFonts w:ascii="Times New Roman" w:eastAsia="Times New Roman" w:hAnsi="Times New Roman" w:cs="Times New Roman"/>
          <w:color w:val="424242"/>
          <w:sz w:val="24"/>
          <w:szCs w:val="24"/>
          <w:lang w:val="ru-RU" w:eastAsia="ru-RU"/>
        </w:rPr>
        <w:t>політики</w:t>
      </w:r>
      <w:proofErr w:type="spellEnd"/>
      <w:r w:rsidRPr="00D9351C">
        <w:rPr>
          <w:rFonts w:ascii="Times New Roman" w:eastAsia="Times New Roman" w:hAnsi="Times New Roman" w:cs="Times New Roman"/>
          <w:color w:val="424242"/>
          <w:sz w:val="24"/>
          <w:szCs w:val="24"/>
          <w:lang w:val="ru-RU" w:eastAsia="ru-RU"/>
        </w:rPr>
        <w:t xml:space="preserve">. </w:t>
      </w:r>
      <w:proofErr w:type="spellStart"/>
      <w:r w:rsidRPr="00D9351C">
        <w:rPr>
          <w:rFonts w:ascii="Times New Roman" w:eastAsia="Times New Roman" w:hAnsi="Times New Roman" w:cs="Times New Roman"/>
          <w:color w:val="424242"/>
          <w:sz w:val="24"/>
          <w:szCs w:val="24"/>
          <w:lang w:val="ru-RU" w:eastAsia="ru-RU"/>
        </w:rPr>
        <w:t>Також</w:t>
      </w:r>
      <w:proofErr w:type="spellEnd"/>
      <w:r w:rsidRPr="00D9351C">
        <w:rPr>
          <w:rFonts w:ascii="Times New Roman" w:eastAsia="Times New Roman" w:hAnsi="Times New Roman" w:cs="Times New Roman"/>
          <w:color w:val="424242"/>
          <w:sz w:val="24"/>
          <w:szCs w:val="24"/>
          <w:lang w:val="ru-RU" w:eastAsia="ru-RU"/>
        </w:rPr>
        <w:t xml:space="preserve"> до них </w:t>
      </w:r>
      <w:proofErr w:type="spellStart"/>
      <w:r w:rsidRPr="00D9351C">
        <w:rPr>
          <w:rFonts w:ascii="Times New Roman" w:eastAsia="Times New Roman" w:hAnsi="Times New Roman" w:cs="Times New Roman"/>
          <w:color w:val="424242"/>
          <w:sz w:val="24"/>
          <w:szCs w:val="24"/>
          <w:lang w:val="ru-RU" w:eastAsia="ru-RU"/>
        </w:rPr>
        <w:t>відносять</w:t>
      </w:r>
      <w:proofErr w:type="spellEnd"/>
      <w:r w:rsidRPr="00D9351C">
        <w:rPr>
          <w:rFonts w:ascii="Times New Roman" w:eastAsia="Times New Roman" w:hAnsi="Times New Roman" w:cs="Times New Roman"/>
          <w:color w:val="424242"/>
          <w:sz w:val="24"/>
          <w:szCs w:val="24"/>
          <w:lang w:val="ru-RU" w:eastAsia="ru-RU"/>
        </w:rPr>
        <w:t xml:space="preserve"> </w:t>
      </w:r>
      <w:proofErr w:type="spellStart"/>
      <w:r w:rsidRPr="00D9351C">
        <w:rPr>
          <w:rFonts w:ascii="Times New Roman" w:eastAsia="Times New Roman" w:hAnsi="Times New Roman" w:cs="Times New Roman"/>
          <w:color w:val="424242"/>
          <w:sz w:val="24"/>
          <w:szCs w:val="24"/>
          <w:lang w:val="ru-RU" w:eastAsia="ru-RU"/>
        </w:rPr>
        <w:t>різних</w:t>
      </w:r>
      <w:proofErr w:type="spellEnd"/>
      <w:r w:rsidRPr="00D9351C">
        <w:rPr>
          <w:rFonts w:ascii="Times New Roman" w:eastAsia="Times New Roman" w:hAnsi="Times New Roman" w:cs="Times New Roman"/>
          <w:color w:val="424242"/>
          <w:sz w:val="24"/>
          <w:szCs w:val="24"/>
          <w:lang w:val="ru-RU" w:eastAsia="ru-RU"/>
        </w:rPr>
        <w:t xml:space="preserve"> </w:t>
      </w:r>
      <w:proofErr w:type="spellStart"/>
      <w:r w:rsidRPr="00D9351C">
        <w:rPr>
          <w:rFonts w:ascii="Times New Roman" w:eastAsia="Times New Roman" w:hAnsi="Times New Roman" w:cs="Times New Roman"/>
          <w:color w:val="424242"/>
          <w:sz w:val="24"/>
          <w:szCs w:val="24"/>
          <w:lang w:val="ru-RU" w:eastAsia="ru-RU"/>
        </w:rPr>
        <w:t>творчих</w:t>
      </w:r>
      <w:proofErr w:type="spellEnd"/>
      <w:r w:rsidRPr="00D9351C">
        <w:rPr>
          <w:rFonts w:ascii="Times New Roman" w:eastAsia="Times New Roman" w:hAnsi="Times New Roman" w:cs="Times New Roman"/>
          <w:color w:val="424242"/>
          <w:sz w:val="24"/>
          <w:szCs w:val="24"/>
          <w:lang w:val="ru-RU" w:eastAsia="ru-RU"/>
        </w:rPr>
        <w:t xml:space="preserve"> людей.</w:t>
      </w:r>
    </w:p>
    <w:p w:rsidR="00D9351C" w:rsidRPr="00D9351C" w:rsidRDefault="00D9351C" w:rsidP="00D9351C">
      <w:pPr>
        <w:shd w:val="clear" w:color="auto" w:fill="FFFFFF"/>
        <w:spacing w:after="0" w:line="408" w:lineRule="atLeast"/>
        <w:ind w:firstLine="375"/>
        <w:jc w:val="both"/>
        <w:rPr>
          <w:rFonts w:ascii="Times New Roman" w:eastAsia="Times New Roman" w:hAnsi="Times New Roman" w:cs="Times New Roman"/>
          <w:color w:val="424242"/>
          <w:sz w:val="24"/>
          <w:szCs w:val="24"/>
          <w:lang w:val="ru-RU" w:eastAsia="ru-RU"/>
        </w:rPr>
      </w:pPr>
      <w:r w:rsidRPr="00D9351C">
        <w:rPr>
          <w:rFonts w:ascii="Times New Roman" w:eastAsia="Times New Roman" w:hAnsi="Times New Roman" w:cs="Times New Roman"/>
          <w:color w:val="424242"/>
          <w:sz w:val="24"/>
          <w:szCs w:val="24"/>
          <w:lang w:val="ru-RU" w:eastAsia="ru-RU"/>
        </w:rPr>
        <w:t xml:space="preserve">Я </w:t>
      </w:r>
      <w:proofErr w:type="spellStart"/>
      <w:r w:rsidRPr="00D9351C">
        <w:rPr>
          <w:rFonts w:ascii="Times New Roman" w:eastAsia="Times New Roman" w:hAnsi="Times New Roman" w:cs="Times New Roman"/>
          <w:color w:val="424242"/>
          <w:sz w:val="24"/>
          <w:szCs w:val="24"/>
          <w:lang w:val="ru-RU" w:eastAsia="ru-RU"/>
        </w:rPr>
        <w:t>вважаю</w:t>
      </w:r>
      <w:proofErr w:type="spellEnd"/>
      <w:r w:rsidRPr="00D9351C">
        <w:rPr>
          <w:rFonts w:ascii="Times New Roman" w:eastAsia="Times New Roman" w:hAnsi="Times New Roman" w:cs="Times New Roman"/>
          <w:color w:val="424242"/>
          <w:sz w:val="24"/>
          <w:szCs w:val="24"/>
          <w:lang w:val="ru-RU" w:eastAsia="ru-RU"/>
        </w:rPr>
        <w:t xml:space="preserve">, </w:t>
      </w:r>
      <w:proofErr w:type="spellStart"/>
      <w:r w:rsidRPr="00D9351C">
        <w:rPr>
          <w:rFonts w:ascii="Times New Roman" w:eastAsia="Times New Roman" w:hAnsi="Times New Roman" w:cs="Times New Roman"/>
          <w:color w:val="424242"/>
          <w:sz w:val="24"/>
          <w:szCs w:val="24"/>
          <w:lang w:val="ru-RU" w:eastAsia="ru-RU"/>
        </w:rPr>
        <w:t>що</w:t>
      </w:r>
      <w:proofErr w:type="spellEnd"/>
      <w:r w:rsidRPr="00D9351C">
        <w:rPr>
          <w:rFonts w:ascii="Times New Roman" w:eastAsia="Times New Roman" w:hAnsi="Times New Roman" w:cs="Times New Roman"/>
          <w:color w:val="424242"/>
          <w:sz w:val="24"/>
          <w:szCs w:val="24"/>
          <w:lang w:val="ru-RU" w:eastAsia="ru-RU"/>
        </w:rPr>
        <w:t xml:space="preserve"> </w:t>
      </w:r>
      <w:proofErr w:type="spellStart"/>
      <w:r w:rsidRPr="00D9351C">
        <w:rPr>
          <w:rFonts w:ascii="Times New Roman" w:eastAsia="Times New Roman" w:hAnsi="Times New Roman" w:cs="Times New Roman"/>
          <w:color w:val="424242"/>
          <w:sz w:val="24"/>
          <w:szCs w:val="24"/>
          <w:lang w:val="ru-RU" w:eastAsia="ru-RU"/>
        </w:rPr>
        <w:t>успішна</w:t>
      </w:r>
      <w:proofErr w:type="spellEnd"/>
      <w:r w:rsidRPr="00D9351C">
        <w:rPr>
          <w:rFonts w:ascii="Times New Roman" w:eastAsia="Times New Roman" w:hAnsi="Times New Roman" w:cs="Times New Roman"/>
          <w:color w:val="424242"/>
          <w:sz w:val="24"/>
          <w:szCs w:val="24"/>
          <w:lang w:val="ru-RU" w:eastAsia="ru-RU"/>
        </w:rPr>
        <w:t xml:space="preserve"> </w:t>
      </w:r>
      <w:proofErr w:type="spellStart"/>
      <w:r w:rsidRPr="00D9351C">
        <w:rPr>
          <w:rFonts w:ascii="Times New Roman" w:eastAsia="Times New Roman" w:hAnsi="Times New Roman" w:cs="Times New Roman"/>
          <w:color w:val="424242"/>
          <w:sz w:val="24"/>
          <w:szCs w:val="24"/>
          <w:lang w:val="ru-RU" w:eastAsia="ru-RU"/>
        </w:rPr>
        <w:t>людина</w:t>
      </w:r>
      <w:proofErr w:type="spellEnd"/>
      <w:r w:rsidRPr="00D9351C">
        <w:rPr>
          <w:rFonts w:ascii="Times New Roman" w:eastAsia="Times New Roman" w:hAnsi="Times New Roman" w:cs="Times New Roman"/>
          <w:color w:val="424242"/>
          <w:sz w:val="24"/>
          <w:szCs w:val="24"/>
          <w:lang w:val="ru-RU" w:eastAsia="ru-RU"/>
        </w:rPr>
        <w:t xml:space="preserve"> </w:t>
      </w:r>
      <w:proofErr w:type="spellStart"/>
      <w:r w:rsidRPr="00D9351C">
        <w:rPr>
          <w:rFonts w:ascii="Times New Roman" w:eastAsia="Times New Roman" w:hAnsi="Times New Roman" w:cs="Times New Roman"/>
          <w:color w:val="424242"/>
          <w:sz w:val="24"/>
          <w:szCs w:val="24"/>
          <w:lang w:val="ru-RU" w:eastAsia="ru-RU"/>
        </w:rPr>
        <w:t>має</w:t>
      </w:r>
      <w:proofErr w:type="spellEnd"/>
      <w:r w:rsidRPr="00D9351C">
        <w:rPr>
          <w:rFonts w:ascii="Times New Roman" w:eastAsia="Times New Roman" w:hAnsi="Times New Roman" w:cs="Times New Roman"/>
          <w:color w:val="424242"/>
          <w:sz w:val="24"/>
          <w:szCs w:val="24"/>
          <w:lang w:val="ru-RU" w:eastAsia="ru-RU"/>
        </w:rPr>
        <w:t xml:space="preserve"> бути </w:t>
      </w:r>
      <w:proofErr w:type="spellStart"/>
      <w:r w:rsidRPr="00D9351C">
        <w:rPr>
          <w:rFonts w:ascii="Times New Roman" w:eastAsia="Times New Roman" w:hAnsi="Times New Roman" w:cs="Times New Roman"/>
          <w:color w:val="424242"/>
          <w:sz w:val="24"/>
          <w:szCs w:val="24"/>
          <w:lang w:val="ru-RU" w:eastAsia="ru-RU"/>
        </w:rPr>
        <w:t>задоволена</w:t>
      </w:r>
      <w:proofErr w:type="spellEnd"/>
      <w:r w:rsidRPr="00D9351C">
        <w:rPr>
          <w:rFonts w:ascii="Times New Roman" w:eastAsia="Times New Roman" w:hAnsi="Times New Roman" w:cs="Times New Roman"/>
          <w:color w:val="424242"/>
          <w:sz w:val="24"/>
          <w:szCs w:val="24"/>
          <w:lang w:val="ru-RU" w:eastAsia="ru-RU"/>
        </w:rPr>
        <w:t xml:space="preserve"> </w:t>
      </w:r>
      <w:proofErr w:type="spellStart"/>
      <w:r w:rsidRPr="00D9351C">
        <w:rPr>
          <w:rFonts w:ascii="Times New Roman" w:eastAsia="Times New Roman" w:hAnsi="Times New Roman" w:cs="Times New Roman"/>
          <w:color w:val="424242"/>
          <w:sz w:val="24"/>
          <w:szCs w:val="24"/>
          <w:lang w:val="ru-RU" w:eastAsia="ru-RU"/>
        </w:rPr>
        <w:t>власним</w:t>
      </w:r>
      <w:proofErr w:type="spellEnd"/>
      <w:r w:rsidRPr="00D9351C">
        <w:rPr>
          <w:rFonts w:ascii="Times New Roman" w:eastAsia="Times New Roman" w:hAnsi="Times New Roman" w:cs="Times New Roman"/>
          <w:color w:val="424242"/>
          <w:sz w:val="24"/>
          <w:szCs w:val="24"/>
          <w:lang w:val="ru-RU" w:eastAsia="ru-RU"/>
        </w:rPr>
        <w:t xml:space="preserve"> </w:t>
      </w:r>
      <w:proofErr w:type="spellStart"/>
      <w:r w:rsidRPr="00D9351C">
        <w:rPr>
          <w:rFonts w:ascii="Times New Roman" w:eastAsia="Times New Roman" w:hAnsi="Times New Roman" w:cs="Times New Roman"/>
          <w:color w:val="424242"/>
          <w:sz w:val="24"/>
          <w:szCs w:val="24"/>
          <w:lang w:val="ru-RU" w:eastAsia="ru-RU"/>
        </w:rPr>
        <w:t>життям</w:t>
      </w:r>
      <w:proofErr w:type="spellEnd"/>
      <w:r w:rsidRPr="00D9351C">
        <w:rPr>
          <w:rFonts w:ascii="Times New Roman" w:eastAsia="Times New Roman" w:hAnsi="Times New Roman" w:cs="Times New Roman"/>
          <w:color w:val="424242"/>
          <w:sz w:val="24"/>
          <w:szCs w:val="24"/>
          <w:lang w:val="ru-RU" w:eastAsia="ru-RU"/>
        </w:rPr>
        <w:t xml:space="preserve">. Людина повинна </w:t>
      </w:r>
      <w:proofErr w:type="spellStart"/>
      <w:r w:rsidRPr="00D9351C">
        <w:rPr>
          <w:rFonts w:ascii="Times New Roman" w:eastAsia="Times New Roman" w:hAnsi="Times New Roman" w:cs="Times New Roman"/>
          <w:color w:val="424242"/>
          <w:sz w:val="24"/>
          <w:szCs w:val="24"/>
          <w:lang w:val="ru-RU" w:eastAsia="ru-RU"/>
        </w:rPr>
        <w:t>любити</w:t>
      </w:r>
      <w:proofErr w:type="spellEnd"/>
      <w:r w:rsidRPr="00D9351C">
        <w:rPr>
          <w:rFonts w:ascii="Times New Roman" w:eastAsia="Times New Roman" w:hAnsi="Times New Roman" w:cs="Times New Roman"/>
          <w:color w:val="424242"/>
          <w:sz w:val="24"/>
          <w:szCs w:val="24"/>
          <w:lang w:val="ru-RU" w:eastAsia="ru-RU"/>
        </w:rPr>
        <w:t xml:space="preserve"> справу, </w:t>
      </w:r>
      <w:proofErr w:type="spellStart"/>
      <w:r w:rsidRPr="00D9351C">
        <w:rPr>
          <w:rFonts w:ascii="Times New Roman" w:eastAsia="Times New Roman" w:hAnsi="Times New Roman" w:cs="Times New Roman"/>
          <w:color w:val="424242"/>
          <w:sz w:val="24"/>
          <w:szCs w:val="24"/>
          <w:lang w:val="ru-RU" w:eastAsia="ru-RU"/>
        </w:rPr>
        <w:t>якою</w:t>
      </w:r>
      <w:proofErr w:type="spellEnd"/>
      <w:r w:rsidRPr="00D9351C">
        <w:rPr>
          <w:rFonts w:ascii="Times New Roman" w:eastAsia="Times New Roman" w:hAnsi="Times New Roman" w:cs="Times New Roman"/>
          <w:color w:val="424242"/>
          <w:sz w:val="24"/>
          <w:szCs w:val="24"/>
          <w:lang w:val="ru-RU" w:eastAsia="ru-RU"/>
        </w:rPr>
        <w:t xml:space="preserve"> </w:t>
      </w:r>
      <w:proofErr w:type="spellStart"/>
      <w:r w:rsidRPr="00D9351C">
        <w:rPr>
          <w:rFonts w:ascii="Times New Roman" w:eastAsia="Times New Roman" w:hAnsi="Times New Roman" w:cs="Times New Roman"/>
          <w:color w:val="424242"/>
          <w:sz w:val="24"/>
          <w:szCs w:val="24"/>
          <w:lang w:val="ru-RU" w:eastAsia="ru-RU"/>
        </w:rPr>
        <w:t>займається</w:t>
      </w:r>
      <w:proofErr w:type="spellEnd"/>
      <w:r w:rsidRPr="00D9351C">
        <w:rPr>
          <w:rFonts w:ascii="Times New Roman" w:eastAsia="Times New Roman" w:hAnsi="Times New Roman" w:cs="Times New Roman"/>
          <w:color w:val="424242"/>
          <w:sz w:val="24"/>
          <w:szCs w:val="24"/>
          <w:lang w:val="ru-RU" w:eastAsia="ru-RU"/>
        </w:rPr>
        <w:t xml:space="preserve">. І </w:t>
      </w:r>
      <w:proofErr w:type="spellStart"/>
      <w:r w:rsidRPr="00D9351C">
        <w:rPr>
          <w:rFonts w:ascii="Times New Roman" w:eastAsia="Times New Roman" w:hAnsi="Times New Roman" w:cs="Times New Roman"/>
          <w:color w:val="424242"/>
          <w:sz w:val="24"/>
          <w:szCs w:val="24"/>
          <w:lang w:val="ru-RU" w:eastAsia="ru-RU"/>
        </w:rPr>
        <w:t>неважливо</w:t>
      </w:r>
      <w:proofErr w:type="spellEnd"/>
      <w:r w:rsidRPr="00D9351C">
        <w:rPr>
          <w:rFonts w:ascii="Times New Roman" w:eastAsia="Times New Roman" w:hAnsi="Times New Roman" w:cs="Times New Roman"/>
          <w:color w:val="424242"/>
          <w:sz w:val="24"/>
          <w:szCs w:val="24"/>
          <w:lang w:val="ru-RU" w:eastAsia="ru-RU"/>
        </w:rPr>
        <w:t xml:space="preserve"> </w:t>
      </w:r>
      <w:proofErr w:type="spellStart"/>
      <w:r w:rsidRPr="00D9351C">
        <w:rPr>
          <w:rFonts w:ascii="Times New Roman" w:eastAsia="Times New Roman" w:hAnsi="Times New Roman" w:cs="Times New Roman"/>
          <w:color w:val="424242"/>
          <w:sz w:val="24"/>
          <w:szCs w:val="24"/>
          <w:lang w:val="ru-RU" w:eastAsia="ru-RU"/>
        </w:rPr>
        <w:t>відомий</w:t>
      </w:r>
      <w:proofErr w:type="spellEnd"/>
      <w:r w:rsidRPr="00D9351C">
        <w:rPr>
          <w:rFonts w:ascii="Times New Roman" w:eastAsia="Times New Roman" w:hAnsi="Times New Roman" w:cs="Times New Roman"/>
          <w:color w:val="424242"/>
          <w:sz w:val="24"/>
          <w:szCs w:val="24"/>
          <w:lang w:val="ru-RU" w:eastAsia="ru-RU"/>
        </w:rPr>
        <w:t xml:space="preserve"> </w:t>
      </w:r>
      <w:proofErr w:type="spellStart"/>
      <w:r w:rsidRPr="00D9351C">
        <w:rPr>
          <w:rFonts w:ascii="Times New Roman" w:eastAsia="Times New Roman" w:hAnsi="Times New Roman" w:cs="Times New Roman"/>
          <w:color w:val="424242"/>
          <w:sz w:val="24"/>
          <w:szCs w:val="24"/>
          <w:lang w:val="ru-RU" w:eastAsia="ru-RU"/>
        </w:rPr>
        <w:t>він</w:t>
      </w:r>
      <w:proofErr w:type="spellEnd"/>
      <w:r w:rsidRPr="00D9351C">
        <w:rPr>
          <w:rFonts w:ascii="Times New Roman" w:eastAsia="Times New Roman" w:hAnsi="Times New Roman" w:cs="Times New Roman"/>
          <w:color w:val="424242"/>
          <w:sz w:val="24"/>
          <w:szCs w:val="24"/>
          <w:lang w:val="ru-RU" w:eastAsia="ru-RU"/>
        </w:rPr>
        <w:t xml:space="preserve"> </w:t>
      </w:r>
      <w:proofErr w:type="spellStart"/>
      <w:r w:rsidRPr="00D9351C">
        <w:rPr>
          <w:rFonts w:ascii="Times New Roman" w:eastAsia="Times New Roman" w:hAnsi="Times New Roman" w:cs="Times New Roman"/>
          <w:color w:val="424242"/>
          <w:sz w:val="24"/>
          <w:szCs w:val="24"/>
          <w:lang w:val="ru-RU" w:eastAsia="ru-RU"/>
        </w:rPr>
        <w:t>чи</w:t>
      </w:r>
      <w:proofErr w:type="spellEnd"/>
      <w:r w:rsidRPr="00D9351C">
        <w:rPr>
          <w:rFonts w:ascii="Times New Roman" w:eastAsia="Times New Roman" w:hAnsi="Times New Roman" w:cs="Times New Roman"/>
          <w:color w:val="424242"/>
          <w:sz w:val="24"/>
          <w:szCs w:val="24"/>
          <w:lang w:val="ru-RU" w:eastAsia="ru-RU"/>
        </w:rPr>
        <w:t xml:space="preserve"> </w:t>
      </w:r>
      <w:proofErr w:type="spellStart"/>
      <w:r w:rsidRPr="00D9351C">
        <w:rPr>
          <w:rFonts w:ascii="Times New Roman" w:eastAsia="Times New Roman" w:hAnsi="Times New Roman" w:cs="Times New Roman"/>
          <w:color w:val="424242"/>
          <w:sz w:val="24"/>
          <w:szCs w:val="24"/>
          <w:lang w:val="ru-RU" w:eastAsia="ru-RU"/>
        </w:rPr>
        <w:t>ні</w:t>
      </w:r>
      <w:proofErr w:type="spellEnd"/>
      <w:r w:rsidRPr="00D9351C">
        <w:rPr>
          <w:rFonts w:ascii="Times New Roman" w:eastAsia="Times New Roman" w:hAnsi="Times New Roman" w:cs="Times New Roman"/>
          <w:color w:val="424242"/>
          <w:sz w:val="24"/>
          <w:szCs w:val="24"/>
          <w:lang w:val="ru-RU" w:eastAsia="ru-RU"/>
        </w:rPr>
        <w:t xml:space="preserve">, </w:t>
      </w:r>
      <w:proofErr w:type="spellStart"/>
      <w:r w:rsidRPr="00D9351C">
        <w:rPr>
          <w:rFonts w:ascii="Times New Roman" w:eastAsia="Times New Roman" w:hAnsi="Times New Roman" w:cs="Times New Roman"/>
          <w:color w:val="424242"/>
          <w:sz w:val="24"/>
          <w:szCs w:val="24"/>
          <w:lang w:val="ru-RU" w:eastAsia="ru-RU"/>
        </w:rPr>
        <w:t>багато</w:t>
      </w:r>
      <w:proofErr w:type="spellEnd"/>
      <w:r w:rsidRPr="00D9351C">
        <w:rPr>
          <w:rFonts w:ascii="Times New Roman" w:eastAsia="Times New Roman" w:hAnsi="Times New Roman" w:cs="Times New Roman"/>
          <w:color w:val="424242"/>
          <w:sz w:val="24"/>
          <w:szCs w:val="24"/>
          <w:lang w:val="ru-RU" w:eastAsia="ru-RU"/>
        </w:rPr>
        <w:t xml:space="preserve"> </w:t>
      </w:r>
      <w:proofErr w:type="spellStart"/>
      <w:r w:rsidRPr="00D9351C">
        <w:rPr>
          <w:rFonts w:ascii="Times New Roman" w:eastAsia="Times New Roman" w:hAnsi="Times New Roman" w:cs="Times New Roman"/>
          <w:color w:val="424242"/>
          <w:sz w:val="24"/>
          <w:szCs w:val="24"/>
          <w:lang w:val="ru-RU" w:eastAsia="ru-RU"/>
        </w:rPr>
        <w:t>чи</w:t>
      </w:r>
      <w:proofErr w:type="spellEnd"/>
      <w:r w:rsidRPr="00D9351C">
        <w:rPr>
          <w:rFonts w:ascii="Times New Roman" w:eastAsia="Times New Roman" w:hAnsi="Times New Roman" w:cs="Times New Roman"/>
          <w:color w:val="424242"/>
          <w:sz w:val="24"/>
          <w:szCs w:val="24"/>
          <w:lang w:val="ru-RU" w:eastAsia="ru-RU"/>
        </w:rPr>
        <w:t xml:space="preserve"> мало у </w:t>
      </w:r>
      <w:proofErr w:type="spellStart"/>
      <w:r w:rsidRPr="00D9351C">
        <w:rPr>
          <w:rFonts w:ascii="Times New Roman" w:eastAsia="Times New Roman" w:hAnsi="Times New Roman" w:cs="Times New Roman"/>
          <w:color w:val="424242"/>
          <w:sz w:val="24"/>
          <w:szCs w:val="24"/>
          <w:lang w:val="ru-RU" w:eastAsia="ru-RU"/>
        </w:rPr>
        <w:t>нього</w:t>
      </w:r>
      <w:proofErr w:type="spellEnd"/>
      <w:r w:rsidRPr="00D9351C">
        <w:rPr>
          <w:rFonts w:ascii="Times New Roman" w:eastAsia="Times New Roman" w:hAnsi="Times New Roman" w:cs="Times New Roman"/>
          <w:color w:val="424242"/>
          <w:sz w:val="24"/>
          <w:szCs w:val="24"/>
          <w:lang w:val="ru-RU" w:eastAsia="ru-RU"/>
        </w:rPr>
        <w:t xml:space="preserve"> грошей. </w:t>
      </w:r>
      <w:proofErr w:type="spellStart"/>
      <w:r w:rsidRPr="00D9351C">
        <w:rPr>
          <w:rFonts w:ascii="Times New Roman" w:eastAsia="Times New Roman" w:hAnsi="Times New Roman" w:cs="Times New Roman"/>
          <w:color w:val="424242"/>
          <w:sz w:val="24"/>
          <w:szCs w:val="24"/>
          <w:lang w:val="ru-RU" w:eastAsia="ru-RU"/>
        </w:rPr>
        <w:t>Якщо</w:t>
      </w:r>
      <w:proofErr w:type="spellEnd"/>
      <w:r w:rsidRPr="00D9351C">
        <w:rPr>
          <w:rFonts w:ascii="Times New Roman" w:eastAsia="Times New Roman" w:hAnsi="Times New Roman" w:cs="Times New Roman"/>
          <w:color w:val="424242"/>
          <w:sz w:val="24"/>
          <w:szCs w:val="24"/>
          <w:lang w:val="ru-RU" w:eastAsia="ru-RU"/>
        </w:rPr>
        <w:t xml:space="preserve"> </w:t>
      </w:r>
      <w:proofErr w:type="spellStart"/>
      <w:r w:rsidRPr="00D9351C">
        <w:rPr>
          <w:rFonts w:ascii="Times New Roman" w:eastAsia="Times New Roman" w:hAnsi="Times New Roman" w:cs="Times New Roman"/>
          <w:color w:val="424242"/>
          <w:sz w:val="24"/>
          <w:szCs w:val="24"/>
          <w:lang w:val="ru-RU" w:eastAsia="ru-RU"/>
        </w:rPr>
        <w:t>людина</w:t>
      </w:r>
      <w:proofErr w:type="spellEnd"/>
      <w:r w:rsidRPr="00D9351C">
        <w:rPr>
          <w:rFonts w:ascii="Times New Roman" w:eastAsia="Times New Roman" w:hAnsi="Times New Roman" w:cs="Times New Roman"/>
          <w:color w:val="424242"/>
          <w:sz w:val="24"/>
          <w:szCs w:val="24"/>
          <w:lang w:val="ru-RU" w:eastAsia="ru-RU"/>
        </w:rPr>
        <w:t xml:space="preserve"> не буде </w:t>
      </w:r>
      <w:proofErr w:type="spellStart"/>
      <w:r w:rsidRPr="00D9351C">
        <w:rPr>
          <w:rFonts w:ascii="Times New Roman" w:eastAsia="Times New Roman" w:hAnsi="Times New Roman" w:cs="Times New Roman"/>
          <w:color w:val="424242"/>
          <w:sz w:val="24"/>
          <w:szCs w:val="24"/>
          <w:lang w:val="ru-RU" w:eastAsia="ru-RU"/>
        </w:rPr>
        <w:t>задоволеним</w:t>
      </w:r>
      <w:proofErr w:type="spellEnd"/>
      <w:r w:rsidRPr="00D9351C">
        <w:rPr>
          <w:rFonts w:ascii="Times New Roman" w:eastAsia="Times New Roman" w:hAnsi="Times New Roman" w:cs="Times New Roman"/>
          <w:color w:val="424242"/>
          <w:sz w:val="24"/>
          <w:szCs w:val="24"/>
          <w:lang w:val="ru-RU" w:eastAsia="ru-RU"/>
        </w:rPr>
        <w:t xml:space="preserve"> </w:t>
      </w:r>
      <w:proofErr w:type="spellStart"/>
      <w:r w:rsidRPr="00D9351C">
        <w:rPr>
          <w:rFonts w:ascii="Times New Roman" w:eastAsia="Times New Roman" w:hAnsi="Times New Roman" w:cs="Times New Roman"/>
          <w:color w:val="424242"/>
          <w:sz w:val="24"/>
          <w:szCs w:val="24"/>
          <w:lang w:val="ru-RU" w:eastAsia="ru-RU"/>
        </w:rPr>
        <w:t>своїм</w:t>
      </w:r>
      <w:proofErr w:type="spellEnd"/>
      <w:r w:rsidRPr="00D9351C">
        <w:rPr>
          <w:rFonts w:ascii="Times New Roman" w:eastAsia="Times New Roman" w:hAnsi="Times New Roman" w:cs="Times New Roman"/>
          <w:color w:val="424242"/>
          <w:sz w:val="24"/>
          <w:szCs w:val="24"/>
          <w:lang w:val="ru-RU" w:eastAsia="ru-RU"/>
        </w:rPr>
        <w:t xml:space="preserve"> </w:t>
      </w:r>
      <w:proofErr w:type="spellStart"/>
      <w:r w:rsidRPr="00D9351C">
        <w:rPr>
          <w:rFonts w:ascii="Times New Roman" w:eastAsia="Times New Roman" w:hAnsi="Times New Roman" w:cs="Times New Roman"/>
          <w:color w:val="424242"/>
          <w:sz w:val="24"/>
          <w:szCs w:val="24"/>
          <w:lang w:val="ru-RU" w:eastAsia="ru-RU"/>
        </w:rPr>
        <w:t>життям</w:t>
      </w:r>
      <w:proofErr w:type="spellEnd"/>
      <w:r w:rsidRPr="00D9351C">
        <w:rPr>
          <w:rFonts w:ascii="Times New Roman" w:eastAsia="Times New Roman" w:hAnsi="Times New Roman" w:cs="Times New Roman"/>
          <w:color w:val="424242"/>
          <w:sz w:val="24"/>
          <w:szCs w:val="24"/>
          <w:lang w:val="ru-RU" w:eastAsia="ru-RU"/>
        </w:rPr>
        <w:t xml:space="preserve">, вона не буде </w:t>
      </w:r>
      <w:proofErr w:type="spellStart"/>
      <w:r w:rsidRPr="00D9351C">
        <w:rPr>
          <w:rFonts w:ascii="Times New Roman" w:eastAsia="Times New Roman" w:hAnsi="Times New Roman" w:cs="Times New Roman"/>
          <w:color w:val="424242"/>
          <w:sz w:val="24"/>
          <w:szCs w:val="24"/>
          <w:lang w:val="ru-RU" w:eastAsia="ru-RU"/>
        </w:rPr>
        <w:t>щасливою</w:t>
      </w:r>
      <w:proofErr w:type="spellEnd"/>
      <w:r w:rsidRPr="00D9351C">
        <w:rPr>
          <w:rFonts w:ascii="Times New Roman" w:eastAsia="Times New Roman" w:hAnsi="Times New Roman" w:cs="Times New Roman"/>
          <w:color w:val="424242"/>
          <w:sz w:val="24"/>
          <w:szCs w:val="24"/>
          <w:lang w:val="ru-RU" w:eastAsia="ru-RU"/>
        </w:rPr>
        <w:t xml:space="preserve"> і </w:t>
      </w:r>
      <w:proofErr w:type="spellStart"/>
      <w:r w:rsidRPr="00D9351C">
        <w:rPr>
          <w:rFonts w:ascii="Times New Roman" w:eastAsia="Times New Roman" w:hAnsi="Times New Roman" w:cs="Times New Roman"/>
          <w:color w:val="424242"/>
          <w:sz w:val="24"/>
          <w:szCs w:val="24"/>
          <w:lang w:val="ru-RU" w:eastAsia="ru-RU"/>
        </w:rPr>
        <w:t>повністю</w:t>
      </w:r>
      <w:proofErr w:type="spellEnd"/>
      <w:r w:rsidRPr="00D9351C">
        <w:rPr>
          <w:rFonts w:ascii="Times New Roman" w:eastAsia="Times New Roman" w:hAnsi="Times New Roman" w:cs="Times New Roman"/>
          <w:color w:val="424242"/>
          <w:sz w:val="24"/>
          <w:szCs w:val="24"/>
          <w:lang w:val="ru-RU" w:eastAsia="ru-RU"/>
        </w:rPr>
        <w:t xml:space="preserve"> </w:t>
      </w:r>
      <w:proofErr w:type="spellStart"/>
      <w:r w:rsidRPr="00D9351C">
        <w:rPr>
          <w:rFonts w:ascii="Times New Roman" w:eastAsia="Times New Roman" w:hAnsi="Times New Roman" w:cs="Times New Roman"/>
          <w:color w:val="424242"/>
          <w:sz w:val="24"/>
          <w:szCs w:val="24"/>
          <w:lang w:val="ru-RU" w:eastAsia="ru-RU"/>
        </w:rPr>
        <w:t>успішною</w:t>
      </w:r>
      <w:proofErr w:type="spellEnd"/>
      <w:r w:rsidRPr="00D9351C">
        <w:rPr>
          <w:rFonts w:ascii="Times New Roman" w:eastAsia="Times New Roman" w:hAnsi="Times New Roman" w:cs="Times New Roman"/>
          <w:color w:val="424242"/>
          <w:sz w:val="24"/>
          <w:szCs w:val="24"/>
          <w:lang w:val="ru-RU" w:eastAsia="ru-RU"/>
        </w:rPr>
        <w:t>.</w:t>
      </w:r>
    </w:p>
    <w:p w:rsidR="00D9351C" w:rsidRPr="00D9351C" w:rsidRDefault="00D9351C" w:rsidP="00D9351C">
      <w:pPr>
        <w:shd w:val="clear" w:color="auto" w:fill="FFFFFF"/>
        <w:spacing w:after="0" w:line="408" w:lineRule="atLeast"/>
        <w:ind w:firstLine="375"/>
        <w:jc w:val="both"/>
        <w:rPr>
          <w:rFonts w:ascii="Times New Roman" w:eastAsia="Times New Roman" w:hAnsi="Times New Roman" w:cs="Times New Roman"/>
          <w:color w:val="424242"/>
          <w:sz w:val="24"/>
          <w:szCs w:val="24"/>
          <w:lang w:val="ru-RU" w:eastAsia="ru-RU"/>
        </w:rPr>
      </w:pPr>
      <w:proofErr w:type="spellStart"/>
      <w:r w:rsidRPr="00D9351C">
        <w:rPr>
          <w:rFonts w:ascii="Times New Roman" w:eastAsia="Times New Roman" w:hAnsi="Times New Roman" w:cs="Times New Roman"/>
          <w:color w:val="424242"/>
          <w:sz w:val="24"/>
          <w:szCs w:val="24"/>
          <w:lang w:val="ru-RU" w:eastAsia="ru-RU"/>
        </w:rPr>
        <w:t>Успіху</w:t>
      </w:r>
      <w:proofErr w:type="spellEnd"/>
      <w:r w:rsidRPr="00D9351C">
        <w:rPr>
          <w:rFonts w:ascii="Times New Roman" w:eastAsia="Times New Roman" w:hAnsi="Times New Roman" w:cs="Times New Roman"/>
          <w:color w:val="424242"/>
          <w:sz w:val="24"/>
          <w:szCs w:val="24"/>
          <w:lang w:val="ru-RU" w:eastAsia="ru-RU"/>
        </w:rPr>
        <w:t xml:space="preserve"> </w:t>
      </w:r>
      <w:proofErr w:type="spellStart"/>
      <w:r w:rsidRPr="00D9351C">
        <w:rPr>
          <w:rFonts w:ascii="Times New Roman" w:eastAsia="Times New Roman" w:hAnsi="Times New Roman" w:cs="Times New Roman"/>
          <w:color w:val="424242"/>
          <w:sz w:val="24"/>
          <w:szCs w:val="24"/>
          <w:lang w:val="ru-RU" w:eastAsia="ru-RU"/>
        </w:rPr>
        <w:t>потрібно</w:t>
      </w:r>
      <w:proofErr w:type="spellEnd"/>
      <w:r w:rsidRPr="00D9351C">
        <w:rPr>
          <w:rFonts w:ascii="Times New Roman" w:eastAsia="Times New Roman" w:hAnsi="Times New Roman" w:cs="Times New Roman"/>
          <w:color w:val="424242"/>
          <w:sz w:val="24"/>
          <w:szCs w:val="24"/>
          <w:lang w:val="ru-RU" w:eastAsia="ru-RU"/>
        </w:rPr>
        <w:t xml:space="preserve"> </w:t>
      </w:r>
      <w:proofErr w:type="spellStart"/>
      <w:r w:rsidRPr="00D9351C">
        <w:rPr>
          <w:rFonts w:ascii="Times New Roman" w:eastAsia="Times New Roman" w:hAnsi="Times New Roman" w:cs="Times New Roman"/>
          <w:color w:val="424242"/>
          <w:sz w:val="24"/>
          <w:szCs w:val="24"/>
          <w:lang w:val="ru-RU" w:eastAsia="ru-RU"/>
        </w:rPr>
        <w:t>домагатися</w:t>
      </w:r>
      <w:proofErr w:type="spellEnd"/>
      <w:r w:rsidRPr="00D9351C">
        <w:rPr>
          <w:rFonts w:ascii="Times New Roman" w:eastAsia="Times New Roman" w:hAnsi="Times New Roman" w:cs="Times New Roman"/>
          <w:color w:val="424242"/>
          <w:sz w:val="24"/>
          <w:szCs w:val="24"/>
          <w:lang w:val="ru-RU" w:eastAsia="ru-RU"/>
        </w:rPr>
        <w:t xml:space="preserve"> хорошими справами.</w:t>
      </w:r>
    </w:p>
    <w:p w:rsidR="00DB6FE1" w:rsidRDefault="0036573A" w:rsidP="00D9351C">
      <w:pPr>
        <w:pStyle w:val="a4"/>
        <w:shd w:val="clear" w:color="auto" w:fill="FFFFFF"/>
        <w:spacing w:before="120" w:after="120"/>
        <w:rPr>
          <w:b/>
          <w:i/>
        </w:rPr>
      </w:pPr>
      <w:r w:rsidRPr="00A34691">
        <w:rPr>
          <w:b/>
          <w:i/>
        </w:rPr>
        <w:t>Домашня робота:</w:t>
      </w:r>
      <w:r>
        <w:rPr>
          <w:b/>
          <w:i/>
        </w:rPr>
        <w:t xml:space="preserve"> </w:t>
      </w:r>
      <w:r>
        <w:t>опрацювати статтю в підручнику стор.205-209.</w:t>
      </w:r>
    </w:p>
    <w:p w:rsidR="00D9351C" w:rsidRPr="00D9351C" w:rsidRDefault="00D9351C" w:rsidP="00D9351C">
      <w:pPr>
        <w:pStyle w:val="rtejustify"/>
        <w:shd w:val="clear" w:color="auto" w:fill="F9F9F9"/>
        <w:spacing w:before="240" w:beforeAutospacing="0" w:after="240" w:afterAutospacing="0"/>
        <w:jc w:val="both"/>
        <w:rPr>
          <w:color w:val="444444"/>
        </w:rPr>
      </w:pPr>
      <w:r w:rsidRPr="00D9351C">
        <w:rPr>
          <w:b/>
          <w:i/>
          <w:sz w:val="28"/>
          <w:szCs w:val="28"/>
        </w:rPr>
        <w:t>2.Тема: «</w:t>
      </w:r>
      <w:proofErr w:type="spellStart"/>
      <w:r>
        <w:rPr>
          <w:b/>
          <w:bCs/>
          <w:i/>
          <w:color w:val="000000"/>
          <w:sz w:val="28"/>
          <w:szCs w:val="28"/>
        </w:rPr>
        <w:t>Вимоги</w:t>
      </w:r>
      <w:proofErr w:type="spellEnd"/>
      <w:r>
        <w:rPr>
          <w:b/>
          <w:bCs/>
          <w:i/>
          <w:color w:val="000000"/>
          <w:sz w:val="28"/>
          <w:szCs w:val="28"/>
        </w:rPr>
        <w:t xml:space="preserve"> до </w:t>
      </w:r>
      <w:proofErr w:type="spellStart"/>
      <w:r>
        <w:rPr>
          <w:b/>
          <w:bCs/>
          <w:i/>
          <w:color w:val="000000"/>
          <w:sz w:val="28"/>
          <w:szCs w:val="28"/>
        </w:rPr>
        <w:t>вживання</w:t>
      </w:r>
      <w:proofErr w:type="spellEnd"/>
      <w:r>
        <w:rPr>
          <w:b/>
          <w:bCs/>
          <w:i/>
          <w:color w:val="000000"/>
          <w:sz w:val="28"/>
          <w:szCs w:val="28"/>
        </w:rPr>
        <w:t xml:space="preserve"> </w:t>
      </w:r>
      <w:proofErr w:type="spellStart"/>
      <w:r>
        <w:rPr>
          <w:b/>
          <w:bCs/>
          <w:i/>
          <w:color w:val="000000"/>
          <w:sz w:val="28"/>
          <w:szCs w:val="28"/>
        </w:rPr>
        <w:t>синтаксичних</w:t>
      </w:r>
      <w:proofErr w:type="spellEnd"/>
      <w:r>
        <w:rPr>
          <w:b/>
          <w:bCs/>
          <w:i/>
          <w:color w:val="000000"/>
          <w:sz w:val="28"/>
          <w:szCs w:val="28"/>
        </w:rPr>
        <w:t xml:space="preserve"> </w:t>
      </w:r>
      <w:proofErr w:type="spellStart"/>
      <w:r>
        <w:rPr>
          <w:b/>
          <w:bCs/>
          <w:i/>
          <w:color w:val="000000"/>
          <w:sz w:val="28"/>
          <w:szCs w:val="28"/>
        </w:rPr>
        <w:t>одиниць</w:t>
      </w:r>
      <w:proofErr w:type="spellEnd"/>
      <w:r>
        <w:rPr>
          <w:b/>
          <w:bCs/>
          <w:i/>
          <w:color w:val="000000"/>
          <w:sz w:val="28"/>
          <w:szCs w:val="28"/>
        </w:rPr>
        <w:t xml:space="preserve"> у </w:t>
      </w:r>
      <w:proofErr w:type="spellStart"/>
      <w:r>
        <w:rPr>
          <w:b/>
          <w:bCs/>
          <w:i/>
          <w:color w:val="000000"/>
          <w:sz w:val="28"/>
          <w:szCs w:val="28"/>
        </w:rPr>
        <w:t>різних</w:t>
      </w:r>
      <w:proofErr w:type="spellEnd"/>
      <w:r>
        <w:rPr>
          <w:b/>
          <w:bCs/>
          <w:i/>
          <w:color w:val="000000"/>
          <w:sz w:val="28"/>
          <w:szCs w:val="28"/>
        </w:rPr>
        <w:t xml:space="preserve"> стилях </w:t>
      </w:r>
      <w:proofErr w:type="spellStart"/>
      <w:r>
        <w:rPr>
          <w:b/>
          <w:bCs/>
          <w:i/>
          <w:color w:val="000000"/>
          <w:sz w:val="28"/>
          <w:szCs w:val="28"/>
        </w:rPr>
        <w:t>культури</w:t>
      </w:r>
      <w:proofErr w:type="spellEnd"/>
      <w:r>
        <w:rPr>
          <w:b/>
          <w:bCs/>
          <w:i/>
          <w:color w:val="000000"/>
          <w:sz w:val="28"/>
          <w:szCs w:val="28"/>
        </w:rPr>
        <w:t xml:space="preserve"> слова.</w:t>
      </w:r>
      <w:r w:rsidRPr="00D9351C">
        <w:rPr>
          <w:b/>
          <w:bCs/>
          <w:i/>
          <w:color w:val="000000"/>
          <w:sz w:val="28"/>
          <w:szCs w:val="28"/>
        </w:rPr>
        <w:t xml:space="preserve">» </w:t>
      </w:r>
      <w:r w:rsidRPr="00D9351C">
        <w:rPr>
          <w:rStyle w:val="a6"/>
          <w:color w:val="444444"/>
        </w:rPr>
        <w:t xml:space="preserve">Культура </w:t>
      </w:r>
      <w:proofErr w:type="spellStart"/>
      <w:r w:rsidRPr="00D9351C">
        <w:rPr>
          <w:rStyle w:val="a6"/>
          <w:color w:val="444444"/>
        </w:rPr>
        <w:t>мови</w:t>
      </w:r>
      <w:proofErr w:type="spellEnd"/>
      <w:r w:rsidRPr="00D9351C">
        <w:rPr>
          <w:color w:val="444444"/>
        </w:rPr>
        <w:t xml:space="preserve"> — </w:t>
      </w:r>
      <w:proofErr w:type="spellStart"/>
      <w:r w:rsidRPr="00D9351C">
        <w:rPr>
          <w:color w:val="444444"/>
        </w:rPr>
        <w:t>рівень</w:t>
      </w:r>
      <w:proofErr w:type="spellEnd"/>
      <w:r w:rsidRPr="00D9351C">
        <w:rPr>
          <w:color w:val="444444"/>
        </w:rPr>
        <w:t xml:space="preserve"> </w:t>
      </w:r>
      <w:proofErr w:type="spellStart"/>
      <w:r w:rsidRPr="00D9351C">
        <w:rPr>
          <w:color w:val="444444"/>
        </w:rPr>
        <w:t>володіння</w:t>
      </w:r>
      <w:proofErr w:type="spellEnd"/>
      <w:r w:rsidRPr="00D9351C">
        <w:rPr>
          <w:color w:val="444444"/>
        </w:rPr>
        <w:t xml:space="preserve"> нор</w:t>
      </w:r>
      <w:r w:rsidRPr="00D9351C">
        <w:rPr>
          <w:color w:val="444444"/>
        </w:rPr>
        <w:softHyphen/>
        <w:t xml:space="preserve">мами </w:t>
      </w:r>
      <w:proofErr w:type="spellStart"/>
      <w:r w:rsidRPr="00D9351C">
        <w:rPr>
          <w:color w:val="444444"/>
        </w:rPr>
        <w:t>усної</w:t>
      </w:r>
      <w:proofErr w:type="spellEnd"/>
      <w:r w:rsidRPr="00D9351C">
        <w:rPr>
          <w:color w:val="444444"/>
        </w:rPr>
        <w:t xml:space="preserve"> і </w:t>
      </w:r>
      <w:proofErr w:type="spellStart"/>
      <w:r w:rsidRPr="00D9351C">
        <w:rPr>
          <w:color w:val="444444"/>
        </w:rPr>
        <w:t>писемної</w:t>
      </w:r>
      <w:proofErr w:type="spellEnd"/>
      <w:r w:rsidRPr="00D9351C">
        <w:rPr>
          <w:color w:val="444444"/>
        </w:rPr>
        <w:t xml:space="preserve"> </w:t>
      </w:r>
      <w:proofErr w:type="spellStart"/>
      <w:r w:rsidRPr="00D9351C">
        <w:rPr>
          <w:color w:val="444444"/>
        </w:rPr>
        <w:t>літературної</w:t>
      </w:r>
      <w:proofErr w:type="spellEnd"/>
      <w:r w:rsidRPr="00D9351C">
        <w:rPr>
          <w:color w:val="444444"/>
        </w:rPr>
        <w:t xml:space="preserve"> </w:t>
      </w:r>
      <w:proofErr w:type="spellStart"/>
      <w:r w:rsidRPr="00D9351C">
        <w:rPr>
          <w:color w:val="444444"/>
        </w:rPr>
        <w:t>мови</w:t>
      </w:r>
      <w:proofErr w:type="spellEnd"/>
      <w:r w:rsidRPr="00D9351C">
        <w:rPr>
          <w:color w:val="444444"/>
        </w:rPr>
        <w:t xml:space="preserve">, а </w:t>
      </w:r>
      <w:proofErr w:type="spellStart"/>
      <w:r w:rsidRPr="00D9351C">
        <w:rPr>
          <w:color w:val="444444"/>
        </w:rPr>
        <w:t>також</w:t>
      </w:r>
      <w:proofErr w:type="spellEnd"/>
      <w:r w:rsidRPr="00D9351C">
        <w:rPr>
          <w:color w:val="444444"/>
        </w:rPr>
        <w:t xml:space="preserve"> </w:t>
      </w:r>
      <w:proofErr w:type="spellStart"/>
      <w:r w:rsidRPr="00D9351C">
        <w:rPr>
          <w:color w:val="444444"/>
        </w:rPr>
        <w:t>свідоме</w:t>
      </w:r>
      <w:proofErr w:type="spellEnd"/>
      <w:r w:rsidRPr="00D9351C">
        <w:rPr>
          <w:color w:val="444444"/>
        </w:rPr>
        <w:t xml:space="preserve">, </w:t>
      </w:r>
      <w:proofErr w:type="spellStart"/>
      <w:r w:rsidRPr="00D9351C">
        <w:rPr>
          <w:color w:val="444444"/>
        </w:rPr>
        <w:t>цілеспрямоване</w:t>
      </w:r>
      <w:proofErr w:type="spellEnd"/>
      <w:r w:rsidRPr="00D9351C">
        <w:rPr>
          <w:color w:val="444444"/>
        </w:rPr>
        <w:t xml:space="preserve">, </w:t>
      </w:r>
      <w:proofErr w:type="spellStart"/>
      <w:r w:rsidRPr="00D9351C">
        <w:rPr>
          <w:color w:val="444444"/>
        </w:rPr>
        <w:t>майс</w:t>
      </w:r>
      <w:r w:rsidRPr="00D9351C">
        <w:rPr>
          <w:color w:val="444444"/>
        </w:rPr>
        <w:softHyphen/>
        <w:t>терне</w:t>
      </w:r>
      <w:proofErr w:type="spellEnd"/>
      <w:r w:rsidRPr="00D9351C">
        <w:rPr>
          <w:color w:val="444444"/>
        </w:rPr>
        <w:t xml:space="preserve"> </w:t>
      </w:r>
      <w:proofErr w:type="spellStart"/>
      <w:r w:rsidRPr="00D9351C">
        <w:rPr>
          <w:color w:val="444444"/>
        </w:rPr>
        <w:t>використання</w:t>
      </w:r>
      <w:proofErr w:type="spellEnd"/>
      <w:r w:rsidRPr="00D9351C">
        <w:rPr>
          <w:color w:val="444444"/>
        </w:rPr>
        <w:t xml:space="preserve"> </w:t>
      </w:r>
      <w:proofErr w:type="spellStart"/>
      <w:r w:rsidRPr="00D9351C">
        <w:rPr>
          <w:color w:val="444444"/>
        </w:rPr>
        <w:t>мовно-виражальних</w:t>
      </w:r>
      <w:proofErr w:type="spellEnd"/>
      <w:r w:rsidRPr="00D9351C">
        <w:rPr>
          <w:color w:val="444444"/>
        </w:rPr>
        <w:t xml:space="preserve"> </w:t>
      </w:r>
      <w:proofErr w:type="spellStart"/>
      <w:r w:rsidRPr="00D9351C">
        <w:rPr>
          <w:color w:val="444444"/>
        </w:rPr>
        <w:t>засо</w:t>
      </w:r>
      <w:r w:rsidRPr="00D9351C">
        <w:rPr>
          <w:color w:val="444444"/>
        </w:rPr>
        <w:softHyphen/>
        <w:t>бів</w:t>
      </w:r>
      <w:proofErr w:type="spellEnd"/>
      <w:r w:rsidRPr="00D9351C">
        <w:rPr>
          <w:color w:val="444444"/>
        </w:rPr>
        <w:t xml:space="preserve"> </w:t>
      </w:r>
      <w:proofErr w:type="spellStart"/>
      <w:r w:rsidRPr="00D9351C">
        <w:rPr>
          <w:color w:val="444444"/>
        </w:rPr>
        <w:t>залежно</w:t>
      </w:r>
      <w:proofErr w:type="spellEnd"/>
      <w:r w:rsidRPr="00D9351C">
        <w:rPr>
          <w:color w:val="444444"/>
        </w:rPr>
        <w:t xml:space="preserve"> </w:t>
      </w:r>
      <w:proofErr w:type="spellStart"/>
      <w:r w:rsidRPr="00D9351C">
        <w:rPr>
          <w:color w:val="444444"/>
        </w:rPr>
        <w:t>від</w:t>
      </w:r>
      <w:proofErr w:type="spellEnd"/>
      <w:r w:rsidRPr="00D9351C">
        <w:rPr>
          <w:color w:val="444444"/>
        </w:rPr>
        <w:t xml:space="preserve"> мети й </w:t>
      </w:r>
      <w:proofErr w:type="spellStart"/>
      <w:r w:rsidRPr="00D9351C">
        <w:rPr>
          <w:color w:val="444444"/>
        </w:rPr>
        <w:t>обставин</w:t>
      </w:r>
      <w:proofErr w:type="spellEnd"/>
      <w:r w:rsidRPr="00D9351C">
        <w:rPr>
          <w:color w:val="444444"/>
        </w:rPr>
        <w:t xml:space="preserve"> </w:t>
      </w:r>
      <w:proofErr w:type="spellStart"/>
      <w:r w:rsidRPr="00D9351C">
        <w:rPr>
          <w:color w:val="444444"/>
        </w:rPr>
        <w:t>спілкування</w:t>
      </w:r>
      <w:proofErr w:type="spellEnd"/>
      <w:r w:rsidRPr="00D9351C">
        <w:rPr>
          <w:color w:val="444444"/>
        </w:rPr>
        <w:t xml:space="preserve">. Наука про культуру </w:t>
      </w:r>
      <w:proofErr w:type="spellStart"/>
      <w:r w:rsidRPr="00D9351C">
        <w:rPr>
          <w:color w:val="444444"/>
        </w:rPr>
        <w:t>мови</w:t>
      </w:r>
      <w:proofErr w:type="spellEnd"/>
      <w:r w:rsidRPr="00D9351C">
        <w:rPr>
          <w:color w:val="444444"/>
        </w:rPr>
        <w:t xml:space="preserve"> — </w:t>
      </w:r>
      <w:proofErr w:type="spellStart"/>
      <w:r w:rsidRPr="00D9351C">
        <w:rPr>
          <w:color w:val="444444"/>
        </w:rPr>
        <w:t>окрема</w:t>
      </w:r>
      <w:proofErr w:type="spellEnd"/>
      <w:r w:rsidRPr="00D9351C">
        <w:rPr>
          <w:color w:val="444444"/>
        </w:rPr>
        <w:t xml:space="preserve"> </w:t>
      </w:r>
      <w:proofErr w:type="spellStart"/>
      <w:r w:rsidRPr="00D9351C">
        <w:rPr>
          <w:color w:val="444444"/>
        </w:rPr>
        <w:t>галузь</w:t>
      </w:r>
      <w:proofErr w:type="spellEnd"/>
      <w:r w:rsidRPr="00D9351C">
        <w:rPr>
          <w:color w:val="444444"/>
        </w:rPr>
        <w:t xml:space="preserve"> </w:t>
      </w:r>
      <w:proofErr w:type="spellStart"/>
      <w:r w:rsidRPr="00D9351C">
        <w:rPr>
          <w:color w:val="444444"/>
        </w:rPr>
        <w:t>мовознавства</w:t>
      </w:r>
      <w:proofErr w:type="spellEnd"/>
      <w:r w:rsidRPr="00D9351C">
        <w:rPr>
          <w:color w:val="444444"/>
        </w:rPr>
        <w:t xml:space="preserve">, яка, </w:t>
      </w:r>
      <w:proofErr w:type="spellStart"/>
      <w:r w:rsidRPr="00D9351C">
        <w:rPr>
          <w:color w:val="444444"/>
        </w:rPr>
        <w:t>використовуючи</w:t>
      </w:r>
      <w:proofErr w:type="spellEnd"/>
      <w:r w:rsidRPr="00D9351C">
        <w:rPr>
          <w:color w:val="444444"/>
        </w:rPr>
        <w:t xml:space="preserve"> </w:t>
      </w:r>
      <w:proofErr w:type="spellStart"/>
      <w:r w:rsidRPr="00D9351C">
        <w:rPr>
          <w:color w:val="444444"/>
        </w:rPr>
        <w:t>дані</w:t>
      </w:r>
      <w:proofErr w:type="spellEnd"/>
      <w:r w:rsidRPr="00D9351C">
        <w:rPr>
          <w:color w:val="444444"/>
        </w:rPr>
        <w:t xml:space="preserve"> </w:t>
      </w:r>
      <w:proofErr w:type="spellStart"/>
      <w:r w:rsidRPr="00D9351C">
        <w:rPr>
          <w:color w:val="444444"/>
        </w:rPr>
        <w:t>історії</w:t>
      </w:r>
      <w:proofErr w:type="spellEnd"/>
      <w:r w:rsidRPr="00D9351C">
        <w:rPr>
          <w:color w:val="444444"/>
        </w:rPr>
        <w:t xml:space="preserve"> </w:t>
      </w:r>
      <w:proofErr w:type="spellStart"/>
      <w:r w:rsidRPr="00D9351C">
        <w:rPr>
          <w:color w:val="444444"/>
        </w:rPr>
        <w:t>літературної</w:t>
      </w:r>
      <w:proofErr w:type="spellEnd"/>
      <w:r w:rsidRPr="00D9351C">
        <w:rPr>
          <w:color w:val="444444"/>
        </w:rPr>
        <w:t xml:space="preserve"> </w:t>
      </w:r>
      <w:proofErr w:type="spellStart"/>
      <w:r w:rsidRPr="00D9351C">
        <w:rPr>
          <w:color w:val="444444"/>
        </w:rPr>
        <w:t>мови</w:t>
      </w:r>
      <w:proofErr w:type="spellEnd"/>
      <w:r w:rsidRPr="00D9351C">
        <w:rPr>
          <w:color w:val="444444"/>
        </w:rPr>
        <w:t xml:space="preserve">, </w:t>
      </w:r>
      <w:proofErr w:type="spellStart"/>
      <w:r w:rsidRPr="00D9351C">
        <w:rPr>
          <w:color w:val="444444"/>
        </w:rPr>
        <w:t>граматики</w:t>
      </w:r>
      <w:proofErr w:type="spellEnd"/>
      <w:r w:rsidRPr="00D9351C">
        <w:rPr>
          <w:color w:val="444444"/>
        </w:rPr>
        <w:t xml:space="preserve">, </w:t>
      </w:r>
      <w:proofErr w:type="spellStart"/>
      <w:r w:rsidRPr="00D9351C">
        <w:rPr>
          <w:color w:val="444444"/>
        </w:rPr>
        <w:t>лексикології</w:t>
      </w:r>
      <w:proofErr w:type="spellEnd"/>
      <w:r w:rsidRPr="00D9351C">
        <w:rPr>
          <w:color w:val="444444"/>
        </w:rPr>
        <w:t xml:space="preserve">, </w:t>
      </w:r>
      <w:proofErr w:type="spellStart"/>
      <w:r w:rsidRPr="00D9351C">
        <w:rPr>
          <w:color w:val="444444"/>
        </w:rPr>
        <w:t>стилістики</w:t>
      </w:r>
      <w:proofErr w:type="spellEnd"/>
      <w:r w:rsidRPr="00D9351C">
        <w:rPr>
          <w:color w:val="444444"/>
        </w:rPr>
        <w:t xml:space="preserve">, </w:t>
      </w:r>
      <w:proofErr w:type="spellStart"/>
      <w:r w:rsidRPr="00D9351C">
        <w:rPr>
          <w:color w:val="444444"/>
        </w:rPr>
        <w:t>сло</w:t>
      </w:r>
      <w:r w:rsidRPr="00D9351C">
        <w:rPr>
          <w:color w:val="444444"/>
        </w:rPr>
        <w:softHyphen/>
        <w:t>вотвору</w:t>
      </w:r>
      <w:proofErr w:type="spellEnd"/>
      <w:r w:rsidRPr="00D9351C">
        <w:rPr>
          <w:color w:val="444444"/>
        </w:rPr>
        <w:t xml:space="preserve">, </w:t>
      </w:r>
      <w:proofErr w:type="spellStart"/>
      <w:r w:rsidRPr="00D9351C">
        <w:rPr>
          <w:color w:val="444444"/>
        </w:rPr>
        <w:t>виробляє</w:t>
      </w:r>
      <w:proofErr w:type="spellEnd"/>
      <w:r w:rsidRPr="00D9351C">
        <w:rPr>
          <w:color w:val="444444"/>
        </w:rPr>
        <w:t xml:space="preserve"> </w:t>
      </w:r>
      <w:proofErr w:type="spellStart"/>
      <w:r w:rsidRPr="00D9351C">
        <w:rPr>
          <w:color w:val="444444"/>
        </w:rPr>
        <w:t>наукові</w:t>
      </w:r>
      <w:proofErr w:type="spellEnd"/>
      <w:r w:rsidRPr="00D9351C">
        <w:rPr>
          <w:color w:val="444444"/>
        </w:rPr>
        <w:t xml:space="preserve"> </w:t>
      </w:r>
      <w:proofErr w:type="spellStart"/>
      <w:r w:rsidRPr="00D9351C">
        <w:rPr>
          <w:color w:val="444444"/>
        </w:rPr>
        <w:t>критерії</w:t>
      </w:r>
      <w:proofErr w:type="spellEnd"/>
      <w:r w:rsidRPr="00D9351C">
        <w:rPr>
          <w:color w:val="444444"/>
        </w:rPr>
        <w:t xml:space="preserve"> в </w:t>
      </w:r>
      <w:proofErr w:type="spellStart"/>
      <w:r w:rsidRPr="00D9351C">
        <w:rPr>
          <w:color w:val="444444"/>
        </w:rPr>
        <w:t>оцінці</w:t>
      </w:r>
      <w:proofErr w:type="spellEnd"/>
      <w:r w:rsidRPr="00D9351C">
        <w:rPr>
          <w:color w:val="444444"/>
        </w:rPr>
        <w:t xml:space="preserve"> </w:t>
      </w:r>
      <w:proofErr w:type="spellStart"/>
      <w:r w:rsidRPr="00D9351C">
        <w:rPr>
          <w:color w:val="444444"/>
        </w:rPr>
        <w:t>мов</w:t>
      </w:r>
      <w:r w:rsidRPr="00D9351C">
        <w:rPr>
          <w:color w:val="444444"/>
        </w:rPr>
        <w:softHyphen/>
        <w:t>них</w:t>
      </w:r>
      <w:proofErr w:type="spellEnd"/>
      <w:r w:rsidRPr="00D9351C">
        <w:rPr>
          <w:color w:val="444444"/>
        </w:rPr>
        <w:t xml:space="preserve"> </w:t>
      </w:r>
      <w:proofErr w:type="spellStart"/>
      <w:r w:rsidRPr="00D9351C">
        <w:rPr>
          <w:color w:val="444444"/>
        </w:rPr>
        <w:t>явищ</w:t>
      </w:r>
      <w:proofErr w:type="spellEnd"/>
      <w:r w:rsidRPr="00D9351C">
        <w:rPr>
          <w:color w:val="444444"/>
        </w:rPr>
        <w:t>.</w:t>
      </w:r>
    </w:p>
    <w:p w:rsidR="00D9351C" w:rsidRPr="00D9351C" w:rsidRDefault="00D9351C" w:rsidP="00D9351C">
      <w:pPr>
        <w:pStyle w:val="rtejustify"/>
        <w:shd w:val="clear" w:color="auto" w:fill="F9F9F9"/>
        <w:spacing w:before="240" w:beforeAutospacing="0" w:after="240" w:afterAutospacing="0"/>
        <w:jc w:val="both"/>
        <w:rPr>
          <w:color w:val="444444"/>
        </w:rPr>
      </w:pPr>
      <w:proofErr w:type="spellStart"/>
      <w:r w:rsidRPr="00D9351C">
        <w:rPr>
          <w:color w:val="444444"/>
        </w:rPr>
        <w:t>Важливими</w:t>
      </w:r>
      <w:proofErr w:type="spellEnd"/>
      <w:r w:rsidRPr="00D9351C">
        <w:rPr>
          <w:color w:val="444444"/>
        </w:rPr>
        <w:t xml:space="preserve"> </w:t>
      </w:r>
      <w:proofErr w:type="spellStart"/>
      <w:r w:rsidRPr="00D9351C">
        <w:rPr>
          <w:color w:val="444444"/>
        </w:rPr>
        <w:t>складовими</w:t>
      </w:r>
      <w:proofErr w:type="spellEnd"/>
      <w:r w:rsidRPr="00D9351C">
        <w:rPr>
          <w:color w:val="444444"/>
        </w:rPr>
        <w:t xml:space="preserve"> </w:t>
      </w:r>
      <w:proofErr w:type="spellStart"/>
      <w:r w:rsidRPr="00D9351C">
        <w:rPr>
          <w:color w:val="444444"/>
        </w:rPr>
        <w:t>частинами</w:t>
      </w:r>
      <w:proofErr w:type="spellEnd"/>
      <w:r w:rsidRPr="00D9351C">
        <w:rPr>
          <w:color w:val="444444"/>
        </w:rPr>
        <w:t xml:space="preserve"> </w:t>
      </w:r>
      <w:proofErr w:type="spellStart"/>
      <w:r w:rsidRPr="00D9351C">
        <w:rPr>
          <w:color w:val="444444"/>
        </w:rPr>
        <w:t>культури</w:t>
      </w:r>
      <w:proofErr w:type="spellEnd"/>
      <w:r w:rsidRPr="00D9351C">
        <w:rPr>
          <w:color w:val="444444"/>
        </w:rPr>
        <w:t xml:space="preserve"> </w:t>
      </w:r>
      <w:proofErr w:type="spellStart"/>
      <w:r w:rsidRPr="00D9351C">
        <w:rPr>
          <w:color w:val="444444"/>
        </w:rPr>
        <w:t>мови</w:t>
      </w:r>
      <w:proofErr w:type="spellEnd"/>
      <w:r w:rsidRPr="00D9351C">
        <w:rPr>
          <w:color w:val="444444"/>
        </w:rPr>
        <w:t xml:space="preserve"> є </w:t>
      </w:r>
      <w:proofErr w:type="spellStart"/>
      <w:r w:rsidRPr="00D9351C">
        <w:rPr>
          <w:color w:val="444444"/>
        </w:rPr>
        <w:t>ортологія</w:t>
      </w:r>
      <w:proofErr w:type="spellEnd"/>
      <w:r w:rsidRPr="00D9351C">
        <w:rPr>
          <w:color w:val="444444"/>
        </w:rPr>
        <w:t xml:space="preserve">, </w:t>
      </w:r>
      <w:proofErr w:type="spellStart"/>
      <w:r w:rsidRPr="00D9351C">
        <w:rPr>
          <w:color w:val="444444"/>
        </w:rPr>
        <w:t>лінгвостилістика</w:t>
      </w:r>
      <w:proofErr w:type="spellEnd"/>
      <w:r w:rsidRPr="00D9351C">
        <w:rPr>
          <w:color w:val="444444"/>
        </w:rPr>
        <w:t xml:space="preserve"> (</w:t>
      </w:r>
      <w:proofErr w:type="spellStart"/>
      <w:r w:rsidRPr="00D9351C">
        <w:rPr>
          <w:color w:val="444444"/>
        </w:rPr>
        <w:t>функціональна</w:t>
      </w:r>
      <w:proofErr w:type="spellEnd"/>
      <w:r w:rsidRPr="00D9351C">
        <w:rPr>
          <w:color w:val="444444"/>
        </w:rPr>
        <w:t xml:space="preserve"> та </w:t>
      </w:r>
      <w:proofErr w:type="spellStart"/>
      <w:r w:rsidRPr="00D9351C">
        <w:rPr>
          <w:color w:val="444444"/>
        </w:rPr>
        <w:t>експресивна</w:t>
      </w:r>
      <w:proofErr w:type="spellEnd"/>
      <w:r w:rsidRPr="00D9351C">
        <w:rPr>
          <w:color w:val="444444"/>
        </w:rPr>
        <w:t xml:space="preserve"> </w:t>
      </w:r>
      <w:proofErr w:type="spellStart"/>
      <w:r w:rsidRPr="00D9351C">
        <w:rPr>
          <w:color w:val="444444"/>
        </w:rPr>
        <w:t>оцінка</w:t>
      </w:r>
      <w:proofErr w:type="spellEnd"/>
      <w:r w:rsidRPr="00D9351C">
        <w:rPr>
          <w:color w:val="444444"/>
        </w:rPr>
        <w:t xml:space="preserve"> </w:t>
      </w:r>
      <w:proofErr w:type="spellStart"/>
      <w:r w:rsidRPr="00D9351C">
        <w:rPr>
          <w:color w:val="444444"/>
        </w:rPr>
        <w:t>мовних</w:t>
      </w:r>
      <w:proofErr w:type="spellEnd"/>
      <w:r w:rsidRPr="00D9351C">
        <w:rPr>
          <w:color w:val="444444"/>
        </w:rPr>
        <w:t xml:space="preserve"> </w:t>
      </w:r>
      <w:proofErr w:type="spellStart"/>
      <w:r w:rsidRPr="00D9351C">
        <w:rPr>
          <w:color w:val="444444"/>
        </w:rPr>
        <w:t>засобів</w:t>
      </w:r>
      <w:proofErr w:type="spellEnd"/>
      <w:r w:rsidRPr="00D9351C">
        <w:rPr>
          <w:color w:val="444444"/>
        </w:rPr>
        <w:t xml:space="preserve">). Головне </w:t>
      </w:r>
      <w:proofErr w:type="spellStart"/>
      <w:r w:rsidRPr="00D9351C">
        <w:rPr>
          <w:color w:val="444444"/>
        </w:rPr>
        <w:t>завдання</w:t>
      </w:r>
      <w:proofErr w:type="spellEnd"/>
      <w:r w:rsidRPr="00D9351C">
        <w:rPr>
          <w:color w:val="444444"/>
        </w:rPr>
        <w:t xml:space="preserve"> </w:t>
      </w:r>
      <w:proofErr w:type="spellStart"/>
      <w:r w:rsidRPr="00D9351C">
        <w:rPr>
          <w:color w:val="444444"/>
        </w:rPr>
        <w:t>культури</w:t>
      </w:r>
      <w:proofErr w:type="spellEnd"/>
      <w:r w:rsidRPr="00D9351C">
        <w:rPr>
          <w:color w:val="444444"/>
        </w:rPr>
        <w:t xml:space="preserve"> </w:t>
      </w:r>
      <w:proofErr w:type="spellStart"/>
      <w:r w:rsidRPr="00D9351C">
        <w:rPr>
          <w:color w:val="444444"/>
        </w:rPr>
        <w:t>мови</w:t>
      </w:r>
      <w:proofErr w:type="spellEnd"/>
      <w:r w:rsidRPr="00D9351C">
        <w:rPr>
          <w:color w:val="444444"/>
        </w:rPr>
        <w:t xml:space="preserve"> — </w:t>
      </w:r>
      <w:proofErr w:type="spellStart"/>
      <w:r w:rsidRPr="00D9351C">
        <w:rPr>
          <w:color w:val="444444"/>
        </w:rPr>
        <w:t>виховання</w:t>
      </w:r>
      <w:proofErr w:type="spellEnd"/>
      <w:r w:rsidRPr="00D9351C">
        <w:rPr>
          <w:color w:val="444444"/>
        </w:rPr>
        <w:t xml:space="preserve"> </w:t>
      </w:r>
      <w:proofErr w:type="spellStart"/>
      <w:r w:rsidRPr="00D9351C">
        <w:rPr>
          <w:color w:val="444444"/>
        </w:rPr>
        <w:t>навичок</w:t>
      </w:r>
      <w:proofErr w:type="spellEnd"/>
      <w:r w:rsidRPr="00D9351C">
        <w:rPr>
          <w:color w:val="444444"/>
        </w:rPr>
        <w:t xml:space="preserve"> </w:t>
      </w:r>
      <w:proofErr w:type="spellStart"/>
      <w:r w:rsidRPr="00D9351C">
        <w:rPr>
          <w:color w:val="444444"/>
        </w:rPr>
        <w:t>літературного</w:t>
      </w:r>
      <w:proofErr w:type="spellEnd"/>
      <w:r w:rsidRPr="00D9351C">
        <w:rPr>
          <w:color w:val="444444"/>
        </w:rPr>
        <w:t xml:space="preserve"> </w:t>
      </w:r>
      <w:proofErr w:type="spellStart"/>
      <w:r w:rsidRPr="00D9351C">
        <w:rPr>
          <w:color w:val="444444"/>
        </w:rPr>
        <w:t>спілкування</w:t>
      </w:r>
      <w:proofErr w:type="spellEnd"/>
      <w:r w:rsidRPr="00D9351C">
        <w:rPr>
          <w:color w:val="444444"/>
        </w:rPr>
        <w:t xml:space="preserve">, </w:t>
      </w:r>
      <w:proofErr w:type="spellStart"/>
      <w:r w:rsidRPr="00D9351C">
        <w:rPr>
          <w:color w:val="444444"/>
        </w:rPr>
        <w:t>засвоєння</w:t>
      </w:r>
      <w:proofErr w:type="spellEnd"/>
      <w:r w:rsidRPr="00D9351C">
        <w:rPr>
          <w:color w:val="444444"/>
        </w:rPr>
        <w:t xml:space="preserve"> і </w:t>
      </w:r>
      <w:proofErr w:type="spellStart"/>
      <w:r w:rsidRPr="00D9351C">
        <w:rPr>
          <w:color w:val="444444"/>
        </w:rPr>
        <w:t>стабільне</w:t>
      </w:r>
      <w:proofErr w:type="spellEnd"/>
      <w:r w:rsidRPr="00D9351C">
        <w:rPr>
          <w:color w:val="444444"/>
        </w:rPr>
        <w:t xml:space="preserve"> </w:t>
      </w:r>
      <w:proofErr w:type="spellStart"/>
      <w:r w:rsidRPr="00D9351C">
        <w:rPr>
          <w:color w:val="444444"/>
        </w:rPr>
        <w:t>використання</w:t>
      </w:r>
      <w:proofErr w:type="spellEnd"/>
      <w:r w:rsidRPr="00D9351C">
        <w:rPr>
          <w:color w:val="444444"/>
        </w:rPr>
        <w:t xml:space="preserve"> </w:t>
      </w:r>
      <w:proofErr w:type="spellStart"/>
      <w:r w:rsidRPr="00D9351C">
        <w:rPr>
          <w:color w:val="444444"/>
        </w:rPr>
        <w:t>літературних</w:t>
      </w:r>
      <w:proofErr w:type="spellEnd"/>
      <w:r w:rsidRPr="00D9351C">
        <w:rPr>
          <w:color w:val="444444"/>
        </w:rPr>
        <w:t xml:space="preserve"> норм у </w:t>
      </w:r>
      <w:proofErr w:type="spellStart"/>
      <w:r w:rsidRPr="00D9351C">
        <w:rPr>
          <w:color w:val="444444"/>
        </w:rPr>
        <w:t>слововжитку</w:t>
      </w:r>
      <w:proofErr w:type="spellEnd"/>
      <w:r w:rsidRPr="00D9351C">
        <w:rPr>
          <w:color w:val="444444"/>
        </w:rPr>
        <w:t xml:space="preserve">, </w:t>
      </w:r>
      <w:proofErr w:type="spellStart"/>
      <w:r w:rsidRPr="00D9351C">
        <w:rPr>
          <w:color w:val="444444"/>
        </w:rPr>
        <w:t>граматичному</w:t>
      </w:r>
      <w:proofErr w:type="spellEnd"/>
      <w:r w:rsidRPr="00D9351C">
        <w:rPr>
          <w:color w:val="444444"/>
        </w:rPr>
        <w:t xml:space="preserve"> </w:t>
      </w:r>
      <w:proofErr w:type="spellStart"/>
      <w:r w:rsidRPr="00D9351C">
        <w:rPr>
          <w:color w:val="444444"/>
        </w:rPr>
        <w:t>оформленні</w:t>
      </w:r>
      <w:proofErr w:type="spellEnd"/>
      <w:r w:rsidRPr="00D9351C">
        <w:rPr>
          <w:color w:val="444444"/>
        </w:rPr>
        <w:t xml:space="preserve"> </w:t>
      </w:r>
      <w:proofErr w:type="spellStart"/>
      <w:r w:rsidRPr="00D9351C">
        <w:rPr>
          <w:color w:val="444444"/>
        </w:rPr>
        <w:t>мови</w:t>
      </w:r>
      <w:proofErr w:type="spellEnd"/>
      <w:r w:rsidRPr="00D9351C">
        <w:rPr>
          <w:color w:val="444444"/>
        </w:rPr>
        <w:t xml:space="preserve">, у </w:t>
      </w:r>
      <w:proofErr w:type="spellStart"/>
      <w:r w:rsidRPr="00D9351C">
        <w:rPr>
          <w:color w:val="444444"/>
        </w:rPr>
        <w:t>вимові</w:t>
      </w:r>
      <w:proofErr w:type="spellEnd"/>
      <w:r w:rsidRPr="00D9351C">
        <w:rPr>
          <w:color w:val="444444"/>
        </w:rPr>
        <w:t xml:space="preserve"> та </w:t>
      </w:r>
      <w:proofErr w:type="spellStart"/>
      <w:r w:rsidRPr="00D9351C">
        <w:rPr>
          <w:color w:val="444444"/>
        </w:rPr>
        <w:t>наголошуванні</w:t>
      </w:r>
      <w:proofErr w:type="spellEnd"/>
      <w:r w:rsidRPr="00D9351C">
        <w:rPr>
          <w:color w:val="444444"/>
        </w:rPr>
        <w:t xml:space="preserve">, </w:t>
      </w:r>
      <w:proofErr w:type="spellStart"/>
      <w:r w:rsidRPr="00D9351C">
        <w:rPr>
          <w:color w:val="444444"/>
        </w:rPr>
        <w:t>неприйняття</w:t>
      </w:r>
      <w:proofErr w:type="spellEnd"/>
      <w:r w:rsidRPr="00D9351C">
        <w:rPr>
          <w:color w:val="444444"/>
        </w:rPr>
        <w:t xml:space="preserve"> </w:t>
      </w:r>
      <w:proofErr w:type="spellStart"/>
      <w:r w:rsidRPr="00D9351C">
        <w:rPr>
          <w:color w:val="444444"/>
        </w:rPr>
        <w:t>спотвореної</w:t>
      </w:r>
      <w:proofErr w:type="spellEnd"/>
      <w:r w:rsidRPr="00D9351C">
        <w:rPr>
          <w:color w:val="444444"/>
        </w:rPr>
        <w:t xml:space="preserve"> </w:t>
      </w:r>
      <w:proofErr w:type="spellStart"/>
      <w:r w:rsidRPr="00D9351C">
        <w:rPr>
          <w:color w:val="444444"/>
        </w:rPr>
        <w:t>мови</w:t>
      </w:r>
      <w:proofErr w:type="spellEnd"/>
      <w:r w:rsidRPr="00D9351C">
        <w:rPr>
          <w:color w:val="444444"/>
        </w:rPr>
        <w:t xml:space="preserve"> </w:t>
      </w:r>
      <w:proofErr w:type="spellStart"/>
      <w:r w:rsidRPr="00D9351C">
        <w:rPr>
          <w:color w:val="444444"/>
        </w:rPr>
        <w:t>або</w:t>
      </w:r>
      <w:proofErr w:type="spellEnd"/>
      <w:r w:rsidRPr="00D9351C">
        <w:rPr>
          <w:color w:val="444444"/>
        </w:rPr>
        <w:t xml:space="preserve"> суржику.</w:t>
      </w:r>
    </w:p>
    <w:p w:rsidR="00D9351C" w:rsidRPr="00D9351C" w:rsidRDefault="00D9351C" w:rsidP="00D9351C">
      <w:pPr>
        <w:pStyle w:val="rtejustify"/>
        <w:shd w:val="clear" w:color="auto" w:fill="F9F9F9"/>
        <w:spacing w:before="240" w:beforeAutospacing="0" w:after="240" w:afterAutospacing="0"/>
        <w:jc w:val="both"/>
        <w:rPr>
          <w:color w:val="444444"/>
        </w:rPr>
      </w:pPr>
      <w:r w:rsidRPr="00D9351C">
        <w:rPr>
          <w:color w:val="444444"/>
        </w:rPr>
        <w:t xml:space="preserve">Культура </w:t>
      </w:r>
      <w:proofErr w:type="spellStart"/>
      <w:r w:rsidRPr="00D9351C">
        <w:rPr>
          <w:color w:val="444444"/>
        </w:rPr>
        <w:t>мови</w:t>
      </w:r>
      <w:proofErr w:type="spellEnd"/>
      <w:r w:rsidRPr="00D9351C">
        <w:rPr>
          <w:color w:val="444444"/>
        </w:rPr>
        <w:t xml:space="preserve"> </w:t>
      </w:r>
      <w:proofErr w:type="spellStart"/>
      <w:r w:rsidRPr="00D9351C">
        <w:rPr>
          <w:color w:val="444444"/>
        </w:rPr>
        <w:t>безпосередньо</w:t>
      </w:r>
      <w:proofErr w:type="spellEnd"/>
      <w:r w:rsidRPr="00D9351C">
        <w:rPr>
          <w:color w:val="444444"/>
        </w:rPr>
        <w:t xml:space="preserve"> </w:t>
      </w:r>
      <w:proofErr w:type="spellStart"/>
      <w:r w:rsidRPr="00D9351C">
        <w:rPr>
          <w:color w:val="444444"/>
        </w:rPr>
        <w:t>пов'язана</w:t>
      </w:r>
      <w:proofErr w:type="spellEnd"/>
      <w:r w:rsidRPr="00D9351C">
        <w:rPr>
          <w:color w:val="444444"/>
        </w:rPr>
        <w:t xml:space="preserve"> </w:t>
      </w:r>
      <w:proofErr w:type="spellStart"/>
      <w:r w:rsidRPr="00D9351C">
        <w:rPr>
          <w:color w:val="444444"/>
        </w:rPr>
        <w:t>із</w:t>
      </w:r>
      <w:proofErr w:type="spellEnd"/>
      <w:r w:rsidRPr="00D9351C">
        <w:rPr>
          <w:color w:val="444444"/>
        </w:rPr>
        <w:t xml:space="preserve"> станом </w:t>
      </w:r>
      <w:proofErr w:type="spellStart"/>
      <w:r w:rsidRPr="00D9351C">
        <w:rPr>
          <w:color w:val="444444"/>
        </w:rPr>
        <w:t>нормування</w:t>
      </w:r>
      <w:proofErr w:type="spellEnd"/>
      <w:r w:rsidRPr="00D9351C">
        <w:rPr>
          <w:color w:val="444444"/>
        </w:rPr>
        <w:t xml:space="preserve">, </w:t>
      </w:r>
      <w:proofErr w:type="spellStart"/>
      <w:r w:rsidRPr="00D9351C">
        <w:rPr>
          <w:color w:val="444444"/>
        </w:rPr>
        <w:t>кодифікації</w:t>
      </w:r>
      <w:proofErr w:type="spellEnd"/>
      <w:r w:rsidRPr="00D9351C">
        <w:rPr>
          <w:color w:val="444444"/>
        </w:rPr>
        <w:t xml:space="preserve"> </w:t>
      </w:r>
      <w:proofErr w:type="spellStart"/>
      <w:r w:rsidRPr="00D9351C">
        <w:rPr>
          <w:color w:val="444444"/>
        </w:rPr>
        <w:t>літературної</w:t>
      </w:r>
      <w:proofErr w:type="spellEnd"/>
      <w:r w:rsidRPr="00D9351C">
        <w:rPr>
          <w:color w:val="444444"/>
        </w:rPr>
        <w:t xml:space="preserve"> </w:t>
      </w:r>
      <w:proofErr w:type="spellStart"/>
      <w:r w:rsidRPr="00D9351C">
        <w:rPr>
          <w:color w:val="444444"/>
        </w:rPr>
        <w:t>мови</w:t>
      </w:r>
      <w:proofErr w:type="spellEnd"/>
      <w:r w:rsidRPr="00D9351C">
        <w:rPr>
          <w:color w:val="444444"/>
        </w:rPr>
        <w:t xml:space="preserve">, </w:t>
      </w:r>
      <w:proofErr w:type="spellStart"/>
      <w:r w:rsidRPr="00D9351C">
        <w:rPr>
          <w:color w:val="444444"/>
        </w:rPr>
        <w:t>відбитим</w:t>
      </w:r>
      <w:proofErr w:type="spellEnd"/>
      <w:r w:rsidRPr="00D9351C">
        <w:rPr>
          <w:color w:val="444444"/>
        </w:rPr>
        <w:t xml:space="preserve"> </w:t>
      </w:r>
      <w:proofErr w:type="gramStart"/>
      <w:r w:rsidRPr="00D9351C">
        <w:rPr>
          <w:color w:val="444444"/>
        </w:rPr>
        <w:t>у словниках</w:t>
      </w:r>
      <w:proofErr w:type="gramEnd"/>
      <w:r w:rsidRPr="00D9351C">
        <w:rPr>
          <w:color w:val="444444"/>
        </w:rPr>
        <w:t xml:space="preserve">, </w:t>
      </w:r>
      <w:proofErr w:type="spellStart"/>
      <w:r w:rsidRPr="00D9351C">
        <w:rPr>
          <w:color w:val="444444"/>
        </w:rPr>
        <w:t>граматиках</w:t>
      </w:r>
      <w:proofErr w:type="spellEnd"/>
      <w:r w:rsidRPr="00D9351C">
        <w:rPr>
          <w:color w:val="444444"/>
        </w:rPr>
        <w:t xml:space="preserve">, </w:t>
      </w:r>
      <w:proofErr w:type="spellStart"/>
      <w:r w:rsidRPr="00D9351C">
        <w:rPr>
          <w:color w:val="444444"/>
        </w:rPr>
        <w:t>практичних</w:t>
      </w:r>
      <w:proofErr w:type="spellEnd"/>
      <w:r w:rsidRPr="00D9351C">
        <w:rPr>
          <w:color w:val="444444"/>
        </w:rPr>
        <w:t xml:space="preserve"> курсах </w:t>
      </w:r>
      <w:proofErr w:type="spellStart"/>
      <w:r w:rsidRPr="00D9351C">
        <w:rPr>
          <w:color w:val="444444"/>
        </w:rPr>
        <w:t>мови</w:t>
      </w:r>
      <w:proofErr w:type="spellEnd"/>
      <w:r w:rsidRPr="00D9351C">
        <w:rPr>
          <w:color w:val="444444"/>
        </w:rPr>
        <w:t xml:space="preserve">. </w:t>
      </w:r>
      <w:proofErr w:type="spellStart"/>
      <w:r w:rsidRPr="00D9351C">
        <w:rPr>
          <w:color w:val="444444"/>
        </w:rPr>
        <w:t>Регулювальна</w:t>
      </w:r>
      <w:proofErr w:type="spellEnd"/>
      <w:r w:rsidRPr="00D9351C">
        <w:rPr>
          <w:color w:val="444444"/>
        </w:rPr>
        <w:t xml:space="preserve"> </w:t>
      </w:r>
      <w:proofErr w:type="spellStart"/>
      <w:r w:rsidRPr="00D9351C">
        <w:rPr>
          <w:color w:val="444444"/>
        </w:rPr>
        <w:t>функція</w:t>
      </w:r>
      <w:proofErr w:type="spellEnd"/>
      <w:r w:rsidRPr="00D9351C">
        <w:rPr>
          <w:color w:val="444444"/>
        </w:rPr>
        <w:t xml:space="preserve"> </w:t>
      </w:r>
      <w:proofErr w:type="spellStart"/>
      <w:r w:rsidRPr="00D9351C">
        <w:rPr>
          <w:color w:val="444444"/>
        </w:rPr>
        <w:t>культури</w:t>
      </w:r>
      <w:proofErr w:type="spellEnd"/>
      <w:r w:rsidRPr="00D9351C">
        <w:rPr>
          <w:color w:val="444444"/>
        </w:rPr>
        <w:t xml:space="preserve"> </w:t>
      </w:r>
      <w:proofErr w:type="spellStart"/>
      <w:r w:rsidRPr="00D9351C">
        <w:rPr>
          <w:color w:val="444444"/>
        </w:rPr>
        <w:t>мови</w:t>
      </w:r>
      <w:proofErr w:type="spellEnd"/>
      <w:r w:rsidRPr="00D9351C">
        <w:rPr>
          <w:color w:val="444444"/>
        </w:rPr>
        <w:t xml:space="preserve"> </w:t>
      </w:r>
      <w:proofErr w:type="spellStart"/>
      <w:r w:rsidRPr="00D9351C">
        <w:rPr>
          <w:color w:val="444444"/>
        </w:rPr>
        <w:t>полягає</w:t>
      </w:r>
      <w:proofErr w:type="spellEnd"/>
      <w:r w:rsidRPr="00D9351C">
        <w:rPr>
          <w:color w:val="444444"/>
        </w:rPr>
        <w:t xml:space="preserve">, </w:t>
      </w:r>
      <w:proofErr w:type="spellStart"/>
      <w:r w:rsidRPr="00D9351C">
        <w:rPr>
          <w:color w:val="444444"/>
        </w:rPr>
        <w:t>зокрема</w:t>
      </w:r>
      <w:proofErr w:type="spellEnd"/>
      <w:r w:rsidRPr="00D9351C">
        <w:rPr>
          <w:color w:val="444444"/>
        </w:rPr>
        <w:t xml:space="preserve">, в </w:t>
      </w:r>
      <w:proofErr w:type="spellStart"/>
      <w:r w:rsidRPr="00D9351C">
        <w:rPr>
          <w:color w:val="444444"/>
        </w:rPr>
        <w:t>досягненні</w:t>
      </w:r>
      <w:proofErr w:type="spellEnd"/>
      <w:r w:rsidRPr="00D9351C">
        <w:rPr>
          <w:color w:val="444444"/>
        </w:rPr>
        <w:t xml:space="preserve"> </w:t>
      </w:r>
      <w:proofErr w:type="spellStart"/>
      <w:r w:rsidRPr="00D9351C">
        <w:rPr>
          <w:color w:val="444444"/>
        </w:rPr>
        <w:t>діалектичної</w:t>
      </w:r>
      <w:proofErr w:type="spellEnd"/>
      <w:r w:rsidRPr="00D9351C">
        <w:rPr>
          <w:color w:val="444444"/>
        </w:rPr>
        <w:t xml:space="preserve"> </w:t>
      </w:r>
      <w:proofErr w:type="spellStart"/>
      <w:r w:rsidRPr="00D9351C">
        <w:rPr>
          <w:color w:val="444444"/>
        </w:rPr>
        <w:t>рівноваги</w:t>
      </w:r>
      <w:proofErr w:type="spellEnd"/>
      <w:r w:rsidRPr="00D9351C">
        <w:rPr>
          <w:color w:val="444444"/>
        </w:rPr>
        <w:t xml:space="preserve"> </w:t>
      </w:r>
      <w:proofErr w:type="spellStart"/>
      <w:r w:rsidRPr="00D9351C">
        <w:rPr>
          <w:color w:val="444444"/>
        </w:rPr>
        <w:t>між</w:t>
      </w:r>
      <w:proofErr w:type="spellEnd"/>
      <w:r w:rsidRPr="00D9351C">
        <w:rPr>
          <w:color w:val="444444"/>
        </w:rPr>
        <w:t xml:space="preserve"> нормативною та </w:t>
      </w:r>
      <w:proofErr w:type="spellStart"/>
      <w:r w:rsidRPr="00D9351C">
        <w:rPr>
          <w:color w:val="444444"/>
        </w:rPr>
        <w:t>історичною</w:t>
      </w:r>
      <w:proofErr w:type="spellEnd"/>
      <w:r w:rsidRPr="00D9351C">
        <w:rPr>
          <w:color w:val="444444"/>
        </w:rPr>
        <w:t xml:space="preserve"> </w:t>
      </w:r>
      <w:proofErr w:type="spellStart"/>
      <w:r w:rsidRPr="00D9351C">
        <w:rPr>
          <w:color w:val="444444"/>
        </w:rPr>
        <w:t>граматикою</w:t>
      </w:r>
      <w:proofErr w:type="spellEnd"/>
      <w:r w:rsidRPr="00D9351C">
        <w:rPr>
          <w:color w:val="444444"/>
        </w:rPr>
        <w:t xml:space="preserve">, </w:t>
      </w:r>
      <w:proofErr w:type="spellStart"/>
      <w:r w:rsidRPr="00D9351C">
        <w:rPr>
          <w:color w:val="444444"/>
        </w:rPr>
        <w:t>між</w:t>
      </w:r>
      <w:proofErr w:type="spellEnd"/>
      <w:r w:rsidRPr="00D9351C">
        <w:rPr>
          <w:color w:val="444444"/>
        </w:rPr>
        <w:t xml:space="preserve"> </w:t>
      </w:r>
      <w:proofErr w:type="spellStart"/>
      <w:r w:rsidRPr="00D9351C">
        <w:rPr>
          <w:color w:val="444444"/>
        </w:rPr>
        <w:t>практичними</w:t>
      </w:r>
      <w:proofErr w:type="spellEnd"/>
      <w:r w:rsidRPr="00D9351C">
        <w:rPr>
          <w:color w:val="444444"/>
        </w:rPr>
        <w:t xml:space="preserve"> і </w:t>
      </w:r>
      <w:proofErr w:type="spellStart"/>
      <w:r w:rsidRPr="00D9351C">
        <w:rPr>
          <w:color w:val="444444"/>
        </w:rPr>
        <w:t>теоретичними</w:t>
      </w:r>
      <w:proofErr w:type="spellEnd"/>
      <w:r w:rsidRPr="00D9351C">
        <w:rPr>
          <w:color w:val="444444"/>
        </w:rPr>
        <w:t xml:space="preserve"> курсами </w:t>
      </w:r>
      <w:proofErr w:type="spellStart"/>
      <w:r w:rsidRPr="00D9351C">
        <w:rPr>
          <w:color w:val="444444"/>
        </w:rPr>
        <w:t>мови</w:t>
      </w:r>
      <w:proofErr w:type="spellEnd"/>
      <w:r w:rsidRPr="00D9351C">
        <w:rPr>
          <w:color w:val="444444"/>
        </w:rPr>
        <w:t xml:space="preserve">. Вона по </w:t>
      </w:r>
      <w:proofErr w:type="spellStart"/>
      <w:r w:rsidRPr="00D9351C">
        <w:rPr>
          <w:color w:val="444444"/>
        </w:rPr>
        <w:t>різному</w:t>
      </w:r>
      <w:proofErr w:type="spellEnd"/>
      <w:r w:rsidRPr="00D9351C">
        <w:rPr>
          <w:color w:val="444444"/>
        </w:rPr>
        <w:t xml:space="preserve"> </w:t>
      </w:r>
      <w:proofErr w:type="spellStart"/>
      <w:r w:rsidRPr="00D9351C">
        <w:rPr>
          <w:color w:val="444444"/>
        </w:rPr>
        <w:t>реагує</w:t>
      </w:r>
      <w:proofErr w:type="spellEnd"/>
      <w:r w:rsidRPr="00D9351C">
        <w:rPr>
          <w:color w:val="444444"/>
        </w:rPr>
        <w:t xml:space="preserve"> на </w:t>
      </w:r>
      <w:proofErr w:type="spellStart"/>
      <w:r w:rsidRPr="00D9351C">
        <w:rPr>
          <w:color w:val="444444"/>
        </w:rPr>
        <w:t>закономірності</w:t>
      </w:r>
      <w:proofErr w:type="spellEnd"/>
      <w:r w:rsidRPr="00D9351C">
        <w:rPr>
          <w:color w:val="444444"/>
        </w:rPr>
        <w:t xml:space="preserve"> </w:t>
      </w:r>
      <w:proofErr w:type="spellStart"/>
      <w:r w:rsidRPr="00D9351C">
        <w:rPr>
          <w:color w:val="444444"/>
        </w:rPr>
        <w:t>усної</w:t>
      </w:r>
      <w:proofErr w:type="spellEnd"/>
      <w:r w:rsidRPr="00D9351C">
        <w:rPr>
          <w:color w:val="444444"/>
        </w:rPr>
        <w:t xml:space="preserve"> і </w:t>
      </w:r>
      <w:proofErr w:type="spellStart"/>
      <w:r w:rsidRPr="00D9351C">
        <w:rPr>
          <w:color w:val="444444"/>
        </w:rPr>
        <w:t>писемної</w:t>
      </w:r>
      <w:proofErr w:type="spellEnd"/>
      <w:r w:rsidRPr="00D9351C">
        <w:rPr>
          <w:color w:val="444444"/>
        </w:rPr>
        <w:t xml:space="preserve"> </w:t>
      </w:r>
      <w:proofErr w:type="spellStart"/>
      <w:r w:rsidRPr="00D9351C">
        <w:rPr>
          <w:color w:val="444444"/>
        </w:rPr>
        <w:t>мови</w:t>
      </w:r>
      <w:proofErr w:type="spellEnd"/>
      <w:r w:rsidRPr="00D9351C">
        <w:rPr>
          <w:color w:val="444444"/>
        </w:rPr>
        <w:t>.</w:t>
      </w:r>
    </w:p>
    <w:p w:rsidR="00DB6FE1" w:rsidRPr="00C82044" w:rsidRDefault="00C82044" w:rsidP="00C82044">
      <w:pPr>
        <w:pStyle w:val="a4"/>
        <w:shd w:val="clear" w:color="auto" w:fill="FFFFFF"/>
        <w:spacing w:before="120" w:after="120"/>
        <w:rPr>
          <w:b/>
          <w:i/>
        </w:rPr>
      </w:pPr>
      <w:r w:rsidRPr="00A34691">
        <w:rPr>
          <w:b/>
          <w:i/>
        </w:rPr>
        <w:t>Домашня робота:</w:t>
      </w:r>
      <w:r>
        <w:rPr>
          <w:b/>
          <w:i/>
        </w:rPr>
        <w:t xml:space="preserve"> </w:t>
      </w:r>
      <w:r>
        <w:t>опрацювати статтю в підручнику стор.210-215.</w:t>
      </w:r>
    </w:p>
    <w:p w:rsidR="00D9351C" w:rsidRDefault="00D9351C" w:rsidP="004F489F">
      <w:pPr>
        <w:jc w:val="both"/>
        <w:outlineLvl w:val="0"/>
        <w:rPr>
          <w:rFonts w:ascii="Times New Roman" w:hAnsi="Times New Roman" w:cs="Times New Roman"/>
          <w:b/>
          <w:i/>
          <w:sz w:val="28"/>
          <w:szCs w:val="28"/>
          <w:u w:val="single"/>
        </w:rPr>
      </w:pPr>
      <w:r>
        <w:rPr>
          <w:rFonts w:ascii="Times New Roman" w:hAnsi="Times New Roman" w:cs="Times New Roman"/>
          <w:b/>
          <w:i/>
          <w:sz w:val="28"/>
          <w:szCs w:val="28"/>
          <w:u w:val="single"/>
        </w:rPr>
        <w:t>Українська література</w:t>
      </w:r>
    </w:p>
    <w:p w:rsidR="004F489F" w:rsidRPr="00C82044" w:rsidRDefault="00C82044" w:rsidP="004F489F">
      <w:pPr>
        <w:jc w:val="both"/>
        <w:outlineLvl w:val="0"/>
        <w:rPr>
          <w:b/>
          <w:sz w:val="28"/>
          <w:szCs w:val="28"/>
        </w:rPr>
      </w:pPr>
      <w:r>
        <w:rPr>
          <w:rFonts w:ascii="Times New Roman" w:hAnsi="Times New Roman" w:cs="Times New Roman"/>
          <w:b/>
          <w:i/>
          <w:sz w:val="28"/>
          <w:szCs w:val="28"/>
        </w:rPr>
        <w:t xml:space="preserve"> 1</w:t>
      </w:r>
      <w:r w:rsidR="00DB6FE1" w:rsidRPr="00C82044">
        <w:rPr>
          <w:rFonts w:ascii="Times New Roman" w:hAnsi="Times New Roman" w:cs="Times New Roman"/>
          <w:b/>
          <w:i/>
          <w:sz w:val="28"/>
          <w:szCs w:val="28"/>
        </w:rPr>
        <w:t xml:space="preserve">Тема: </w:t>
      </w:r>
      <w:r w:rsidR="004F489F" w:rsidRPr="00C82044">
        <w:rPr>
          <w:rFonts w:ascii="Times New Roman" w:hAnsi="Times New Roman" w:cs="Times New Roman"/>
          <w:b/>
          <w:i/>
          <w:sz w:val="28"/>
          <w:szCs w:val="28"/>
        </w:rPr>
        <w:t xml:space="preserve">« </w:t>
      </w:r>
      <w:r w:rsidRPr="00C82044">
        <w:rPr>
          <w:rFonts w:ascii="Times New Roman" w:hAnsi="Times New Roman" w:cs="Times New Roman"/>
          <w:b/>
          <w:i/>
          <w:sz w:val="28"/>
          <w:szCs w:val="28"/>
        </w:rPr>
        <w:t>Історико-фольклорна основа історичного роману «Маруся Чурай»</w:t>
      </w:r>
    </w:p>
    <w:p w:rsidR="004F489F" w:rsidRDefault="004F489F" w:rsidP="004F489F">
      <w:pPr>
        <w:rPr>
          <w:sz w:val="28"/>
          <w:szCs w:val="28"/>
        </w:rPr>
        <w:sectPr w:rsidR="004F489F">
          <w:pgSz w:w="11906" w:h="16838"/>
          <w:pgMar w:top="284" w:right="566" w:bottom="142" w:left="851" w:header="708" w:footer="708" w:gutter="0"/>
          <w:cols w:space="720"/>
        </w:sectPr>
      </w:pPr>
    </w:p>
    <w:p w:rsidR="00C82044" w:rsidRPr="00C82044" w:rsidRDefault="00C82044" w:rsidP="00C82044">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proofErr w:type="spellStart"/>
      <w:r w:rsidRPr="00C82044">
        <w:rPr>
          <w:rFonts w:ascii="Times New Roman" w:eastAsia="Times New Roman" w:hAnsi="Times New Roman" w:cs="Times New Roman"/>
          <w:color w:val="000000"/>
          <w:sz w:val="28"/>
          <w:szCs w:val="28"/>
          <w:lang w:val="ru-RU" w:eastAsia="ru-RU"/>
        </w:rPr>
        <w:lastRenderedPageBreak/>
        <w:t>Нашій</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літературі</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пощастило</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що</w:t>
      </w:r>
      <w:proofErr w:type="spellEnd"/>
      <w:r w:rsidRPr="00C82044">
        <w:rPr>
          <w:rFonts w:ascii="Times New Roman" w:eastAsia="Times New Roman" w:hAnsi="Times New Roman" w:cs="Times New Roman"/>
          <w:color w:val="000000"/>
          <w:sz w:val="28"/>
          <w:szCs w:val="28"/>
          <w:lang w:val="ru-RU" w:eastAsia="ru-RU"/>
        </w:rPr>
        <w:t xml:space="preserve"> є в </w:t>
      </w:r>
      <w:proofErr w:type="spellStart"/>
      <w:r w:rsidRPr="00C82044">
        <w:rPr>
          <w:rFonts w:ascii="Times New Roman" w:eastAsia="Times New Roman" w:hAnsi="Times New Roman" w:cs="Times New Roman"/>
          <w:color w:val="000000"/>
          <w:sz w:val="28"/>
          <w:szCs w:val="28"/>
          <w:lang w:val="ru-RU" w:eastAsia="ru-RU"/>
        </w:rPr>
        <w:t>ній</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постать</w:t>
      </w:r>
      <w:proofErr w:type="spellEnd"/>
      <w:r w:rsidRPr="00C82044">
        <w:rPr>
          <w:rFonts w:ascii="Times New Roman" w:eastAsia="Times New Roman" w:hAnsi="Times New Roman" w:cs="Times New Roman"/>
          <w:color w:val="000000"/>
          <w:sz w:val="28"/>
          <w:szCs w:val="28"/>
          <w:lang w:val="ru-RU" w:eastAsia="ru-RU"/>
        </w:rPr>
        <w:t xml:space="preserve">, яка </w:t>
      </w:r>
      <w:proofErr w:type="spellStart"/>
      <w:r w:rsidRPr="00C82044">
        <w:rPr>
          <w:rFonts w:ascii="Times New Roman" w:eastAsia="Times New Roman" w:hAnsi="Times New Roman" w:cs="Times New Roman"/>
          <w:color w:val="000000"/>
          <w:sz w:val="28"/>
          <w:szCs w:val="28"/>
          <w:lang w:val="ru-RU" w:eastAsia="ru-RU"/>
        </w:rPr>
        <w:t>життям</w:t>
      </w:r>
      <w:proofErr w:type="spellEnd"/>
      <w:r w:rsidRPr="00C82044">
        <w:rPr>
          <w:rFonts w:ascii="Times New Roman" w:eastAsia="Times New Roman" w:hAnsi="Times New Roman" w:cs="Times New Roman"/>
          <w:color w:val="000000"/>
          <w:sz w:val="28"/>
          <w:szCs w:val="28"/>
          <w:lang w:val="ru-RU" w:eastAsia="ru-RU"/>
        </w:rPr>
        <w:t xml:space="preserve"> і </w:t>
      </w:r>
      <w:proofErr w:type="spellStart"/>
      <w:r w:rsidRPr="00C82044">
        <w:rPr>
          <w:rFonts w:ascii="Times New Roman" w:eastAsia="Times New Roman" w:hAnsi="Times New Roman" w:cs="Times New Roman"/>
          <w:color w:val="000000"/>
          <w:sz w:val="28"/>
          <w:szCs w:val="28"/>
          <w:lang w:val="ru-RU" w:eastAsia="ru-RU"/>
        </w:rPr>
        <w:t>творчістю</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утверджує</w:t>
      </w:r>
      <w:proofErr w:type="spellEnd"/>
      <w:r w:rsidRPr="00C82044">
        <w:rPr>
          <w:rFonts w:ascii="Times New Roman" w:eastAsia="Times New Roman" w:hAnsi="Times New Roman" w:cs="Times New Roman"/>
          <w:color w:val="000000"/>
          <w:sz w:val="28"/>
          <w:szCs w:val="28"/>
          <w:lang w:val="ru-RU" w:eastAsia="ru-RU"/>
        </w:rPr>
        <w:t xml:space="preserve"> благородство </w:t>
      </w:r>
      <w:proofErr w:type="spellStart"/>
      <w:r w:rsidRPr="00C82044">
        <w:rPr>
          <w:rFonts w:ascii="Times New Roman" w:eastAsia="Times New Roman" w:hAnsi="Times New Roman" w:cs="Times New Roman"/>
          <w:color w:val="000000"/>
          <w:sz w:val="28"/>
          <w:szCs w:val="28"/>
          <w:lang w:val="ru-RU" w:eastAsia="ru-RU"/>
        </w:rPr>
        <w:t>вищих</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мистецьких</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принципів</w:t>
      </w:r>
      <w:proofErr w:type="spellEnd"/>
      <w:r w:rsidRPr="00C82044">
        <w:rPr>
          <w:rFonts w:ascii="Times New Roman" w:eastAsia="Times New Roman" w:hAnsi="Times New Roman" w:cs="Times New Roman"/>
          <w:color w:val="000000"/>
          <w:sz w:val="28"/>
          <w:szCs w:val="28"/>
          <w:lang w:val="ru-RU" w:eastAsia="ru-RU"/>
        </w:rPr>
        <w:t xml:space="preserve">. У </w:t>
      </w:r>
      <w:proofErr w:type="spellStart"/>
      <w:r w:rsidRPr="00C82044">
        <w:rPr>
          <w:rFonts w:ascii="Times New Roman" w:eastAsia="Times New Roman" w:hAnsi="Times New Roman" w:cs="Times New Roman"/>
          <w:color w:val="000000"/>
          <w:sz w:val="28"/>
          <w:szCs w:val="28"/>
          <w:lang w:val="ru-RU" w:eastAsia="ru-RU"/>
        </w:rPr>
        <w:t>творах</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Ліни</w:t>
      </w:r>
      <w:proofErr w:type="spellEnd"/>
      <w:r w:rsidRPr="00C82044">
        <w:rPr>
          <w:rFonts w:ascii="Times New Roman" w:eastAsia="Times New Roman" w:hAnsi="Times New Roman" w:cs="Times New Roman"/>
          <w:color w:val="000000"/>
          <w:sz w:val="28"/>
          <w:szCs w:val="28"/>
          <w:lang w:val="ru-RU" w:eastAsia="ru-RU"/>
        </w:rPr>
        <w:t xml:space="preserve"> Костенко — </w:t>
      </w:r>
      <w:proofErr w:type="spellStart"/>
      <w:r w:rsidRPr="00C82044">
        <w:rPr>
          <w:rFonts w:ascii="Times New Roman" w:eastAsia="Times New Roman" w:hAnsi="Times New Roman" w:cs="Times New Roman"/>
          <w:color w:val="000000"/>
          <w:sz w:val="28"/>
          <w:szCs w:val="28"/>
          <w:lang w:val="ru-RU" w:eastAsia="ru-RU"/>
        </w:rPr>
        <w:t>єдність</w:t>
      </w:r>
      <w:proofErr w:type="spellEnd"/>
      <w:r w:rsidRPr="00C82044">
        <w:rPr>
          <w:rFonts w:ascii="Times New Roman" w:eastAsia="Times New Roman" w:hAnsi="Times New Roman" w:cs="Times New Roman"/>
          <w:color w:val="000000"/>
          <w:sz w:val="28"/>
          <w:szCs w:val="28"/>
          <w:lang w:val="ru-RU" w:eastAsia="ru-RU"/>
        </w:rPr>
        <w:t xml:space="preserve"> характеру й слова, а </w:t>
      </w:r>
      <w:proofErr w:type="spellStart"/>
      <w:r w:rsidRPr="00C82044">
        <w:rPr>
          <w:rFonts w:ascii="Times New Roman" w:eastAsia="Times New Roman" w:hAnsi="Times New Roman" w:cs="Times New Roman"/>
          <w:color w:val="000000"/>
          <w:sz w:val="28"/>
          <w:szCs w:val="28"/>
          <w:lang w:val="ru-RU" w:eastAsia="ru-RU"/>
        </w:rPr>
        <w:t>увагу</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привертає</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історична</w:t>
      </w:r>
      <w:proofErr w:type="spellEnd"/>
      <w:r w:rsidRPr="00C82044">
        <w:rPr>
          <w:rFonts w:ascii="Times New Roman" w:eastAsia="Times New Roman" w:hAnsi="Times New Roman" w:cs="Times New Roman"/>
          <w:color w:val="000000"/>
          <w:sz w:val="28"/>
          <w:szCs w:val="28"/>
          <w:lang w:val="ru-RU" w:eastAsia="ru-RU"/>
        </w:rPr>
        <w:t xml:space="preserve"> тема, </w:t>
      </w:r>
      <w:proofErr w:type="spellStart"/>
      <w:r w:rsidRPr="00C82044">
        <w:rPr>
          <w:rFonts w:ascii="Times New Roman" w:eastAsia="Times New Roman" w:hAnsi="Times New Roman" w:cs="Times New Roman"/>
          <w:color w:val="000000"/>
          <w:sz w:val="28"/>
          <w:szCs w:val="28"/>
          <w:lang w:val="ru-RU" w:eastAsia="ru-RU"/>
        </w:rPr>
        <w:t>історична</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пам’ять</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Талановита</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поетеса</w:t>
      </w:r>
      <w:proofErr w:type="spellEnd"/>
      <w:r w:rsidRPr="00C82044">
        <w:rPr>
          <w:rFonts w:ascii="Times New Roman" w:eastAsia="Times New Roman" w:hAnsi="Times New Roman" w:cs="Times New Roman"/>
          <w:color w:val="000000"/>
          <w:sz w:val="28"/>
          <w:szCs w:val="28"/>
          <w:lang w:val="ru-RU" w:eastAsia="ru-RU"/>
        </w:rPr>
        <w:t xml:space="preserve"> не </w:t>
      </w:r>
      <w:proofErr w:type="spellStart"/>
      <w:r w:rsidRPr="00C82044">
        <w:rPr>
          <w:rFonts w:ascii="Times New Roman" w:eastAsia="Times New Roman" w:hAnsi="Times New Roman" w:cs="Times New Roman"/>
          <w:color w:val="000000"/>
          <w:sz w:val="28"/>
          <w:szCs w:val="28"/>
          <w:lang w:val="ru-RU" w:eastAsia="ru-RU"/>
        </w:rPr>
        <w:t>зрушує</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коріння</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розуміючи</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його</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значення</w:t>
      </w:r>
      <w:proofErr w:type="spellEnd"/>
      <w:r w:rsidRPr="00C82044">
        <w:rPr>
          <w:rFonts w:ascii="Times New Roman" w:eastAsia="Times New Roman" w:hAnsi="Times New Roman" w:cs="Times New Roman"/>
          <w:color w:val="000000"/>
          <w:sz w:val="28"/>
          <w:szCs w:val="28"/>
          <w:lang w:val="ru-RU" w:eastAsia="ru-RU"/>
        </w:rPr>
        <w:t xml:space="preserve"> в </w:t>
      </w:r>
      <w:proofErr w:type="spellStart"/>
      <w:r w:rsidRPr="00C82044">
        <w:rPr>
          <w:rFonts w:ascii="Times New Roman" w:eastAsia="Times New Roman" w:hAnsi="Times New Roman" w:cs="Times New Roman"/>
          <w:color w:val="000000"/>
          <w:sz w:val="28"/>
          <w:szCs w:val="28"/>
          <w:lang w:val="ru-RU" w:eastAsia="ru-RU"/>
        </w:rPr>
        <w:t>розвитку</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духовності</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національної</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культури</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Своєю</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поезією</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застерігає</w:t>
      </w:r>
      <w:proofErr w:type="spellEnd"/>
      <w:r w:rsidRPr="00C82044">
        <w:rPr>
          <w:rFonts w:ascii="Times New Roman" w:eastAsia="Times New Roman" w:hAnsi="Times New Roman" w:cs="Times New Roman"/>
          <w:color w:val="000000"/>
          <w:sz w:val="28"/>
          <w:szCs w:val="28"/>
          <w:lang w:val="ru-RU" w:eastAsia="ru-RU"/>
        </w:rPr>
        <w:t xml:space="preserve"> нас </w:t>
      </w:r>
      <w:proofErr w:type="spellStart"/>
      <w:r w:rsidRPr="00C82044">
        <w:rPr>
          <w:rFonts w:ascii="Times New Roman" w:eastAsia="Times New Roman" w:hAnsi="Times New Roman" w:cs="Times New Roman"/>
          <w:color w:val="000000"/>
          <w:sz w:val="28"/>
          <w:szCs w:val="28"/>
          <w:lang w:val="ru-RU" w:eastAsia="ru-RU"/>
        </w:rPr>
        <w:t>від</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втрати</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історичної</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пам’яті</w:t>
      </w:r>
      <w:proofErr w:type="spellEnd"/>
      <w:r w:rsidRPr="00C82044">
        <w:rPr>
          <w:rFonts w:ascii="Times New Roman" w:eastAsia="Times New Roman" w:hAnsi="Times New Roman" w:cs="Times New Roman"/>
          <w:color w:val="000000"/>
          <w:sz w:val="28"/>
          <w:szCs w:val="28"/>
          <w:lang w:val="ru-RU" w:eastAsia="ru-RU"/>
        </w:rPr>
        <w:t xml:space="preserve">. </w:t>
      </w:r>
      <w:r w:rsidRPr="00C82044">
        <w:rPr>
          <w:rFonts w:ascii="Times New Roman" w:eastAsia="Times New Roman" w:hAnsi="Times New Roman" w:cs="Times New Roman"/>
          <w:color w:val="000000"/>
          <w:sz w:val="28"/>
          <w:szCs w:val="28"/>
          <w:lang w:val="ru-RU" w:eastAsia="ru-RU"/>
        </w:rPr>
        <w:lastRenderedPageBreak/>
        <w:t xml:space="preserve">Особливо </w:t>
      </w:r>
      <w:proofErr w:type="spellStart"/>
      <w:r w:rsidRPr="00C82044">
        <w:rPr>
          <w:rFonts w:ascii="Times New Roman" w:eastAsia="Times New Roman" w:hAnsi="Times New Roman" w:cs="Times New Roman"/>
          <w:color w:val="000000"/>
          <w:sz w:val="28"/>
          <w:szCs w:val="28"/>
          <w:lang w:val="ru-RU" w:eastAsia="ru-RU"/>
        </w:rPr>
        <w:t>виразно</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ця</w:t>
      </w:r>
      <w:proofErr w:type="spellEnd"/>
      <w:r w:rsidRPr="00C82044">
        <w:rPr>
          <w:rFonts w:ascii="Times New Roman" w:eastAsia="Times New Roman" w:hAnsi="Times New Roman" w:cs="Times New Roman"/>
          <w:color w:val="000000"/>
          <w:sz w:val="28"/>
          <w:szCs w:val="28"/>
          <w:lang w:val="ru-RU" w:eastAsia="ru-RU"/>
        </w:rPr>
        <w:t xml:space="preserve"> думка </w:t>
      </w:r>
      <w:proofErr w:type="spellStart"/>
      <w:r w:rsidRPr="00C82044">
        <w:rPr>
          <w:rFonts w:ascii="Times New Roman" w:eastAsia="Times New Roman" w:hAnsi="Times New Roman" w:cs="Times New Roman"/>
          <w:color w:val="000000"/>
          <w:sz w:val="28"/>
          <w:szCs w:val="28"/>
          <w:lang w:val="ru-RU" w:eastAsia="ru-RU"/>
        </w:rPr>
        <w:t>звучить</w:t>
      </w:r>
      <w:proofErr w:type="spellEnd"/>
      <w:r w:rsidRPr="00C82044">
        <w:rPr>
          <w:rFonts w:ascii="Times New Roman" w:eastAsia="Times New Roman" w:hAnsi="Times New Roman" w:cs="Times New Roman"/>
          <w:color w:val="000000"/>
          <w:sz w:val="28"/>
          <w:szCs w:val="28"/>
          <w:lang w:val="ru-RU" w:eastAsia="ru-RU"/>
        </w:rPr>
        <w:t xml:space="preserve"> у </w:t>
      </w:r>
      <w:proofErr w:type="spellStart"/>
      <w:r w:rsidRPr="00C82044">
        <w:rPr>
          <w:rFonts w:ascii="Times New Roman" w:eastAsia="Times New Roman" w:hAnsi="Times New Roman" w:cs="Times New Roman"/>
          <w:color w:val="000000"/>
          <w:sz w:val="28"/>
          <w:szCs w:val="28"/>
          <w:lang w:val="ru-RU" w:eastAsia="ru-RU"/>
        </w:rPr>
        <w:t>її</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романі</w:t>
      </w:r>
      <w:proofErr w:type="spellEnd"/>
      <w:r w:rsidRPr="00C82044">
        <w:rPr>
          <w:rFonts w:ascii="Times New Roman" w:eastAsia="Times New Roman" w:hAnsi="Times New Roman" w:cs="Times New Roman"/>
          <w:color w:val="000000"/>
          <w:sz w:val="28"/>
          <w:szCs w:val="28"/>
          <w:lang w:val="ru-RU" w:eastAsia="ru-RU"/>
        </w:rPr>
        <w:t xml:space="preserve"> у </w:t>
      </w:r>
      <w:proofErr w:type="spellStart"/>
      <w:r w:rsidRPr="00C82044">
        <w:rPr>
          <w:rFonts w:ascii="Times New Roman" w:eastAsia="Times New Roman" w:hAnsi="Times New Roman" w:cs="Times New Roman"/>
          <w:color w:val="000000"/>
          <w:sz w:val="28"/>
          <w:szCs w:val="28"/>
          <w:lang w:val="ru-RU" w:eastAsia="ru-RU"/>
        </w:rPr>
        <w:t>віршах</w:t>
      </w:r>
      <w:proofErr w:type="spellEnd"/>
      <w:r w:rsidRPr="00C82044">
        <w:rPr>
          <w:rFonts w:ascii="Times New Roman" w:eastAsia="Times New Roman" w:hAnsi="Times New Roman" w:cs="Times New Roman"/>
          <w:color w:val="000000"/>
          <w:sz w:val="28"/>
          <w:szCs w:val="28"/>
          <w:lang w:val="ru-RU" w:eastAsia="ru-RU"/>
        </w:rPr>
        <w:t xml:space="preserve"> «Маруся </w:t>
      </w:r>
      <w:proofErr w:type="spellStart"/>
      <w:r w:rsidRPr="00C82044">
        <w:rPr>
          <w:rFonts w:ascii="Times New Roman" w:eastAsia="Times New Roman" w:hAnsi="Times New Roman" w:cs="Times New Roman"/>
          <w:color w:val="000000"/>
          <w:sz w:val="28"/>
          <w:szCs w:val="28"/>
          <w:lang w:val="ru-RU" w:eastAsia="ru-RU"/>
        </w:rPr>
        <w:t>Чурай</w:t>
      </w:r>
      <w:proofErr w:type="spellEnd"/>
      <w:r w:rsidRPr="00C82044">
        <w:rPr>
          <w:rFonts w:ascii="Times New Roman" w:eastAsia="Times New Roman" w:hAnsi="Times New Roman" w:cs="Times New Roman"/>
          <w:color w:val="000000"/>
          <w:sz w:val="28"/>
          <w:szCs w:val="28"/>
          <w:lang w:val="ru-RU" w:eastAsia="ru-RU"/>
        </w:rPr>
        <w:t xml:space="preserve">». Образ </w:t>
      </w:r>
      <w:proofErr w:type="spellStart"/>
      <w:r w:rsidRPr="00C82044">
        <w:rPr>
          <w:rFonts w:ascii="Times New Roman" w:eastAsia="Times New Roman" w:hAnsi="Times New Roman" w:cs="Times New Roman"/>
          <w:color w:val="000000"/>
          <w:sz w:val="28"/>
          <w:szCs w:val="28"/>
          <w:lang w:val="ru-RU" w:eastAsia="ru-RU"/>
        </w:rPr>
        <w:t>Марусі</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зливається</w:t>
      </w:r>
      <w:proofErr w:type="spellEnd"/>
      <w:r w:rsidRPr="00C82044">
        <w:rPr>
          <w:rFonts w:ascii="Times New Roman" w:eastAsia="Times New Roman" w:hAnsi="Times New Roman" w:cs="Times New Roman"/>
          <w:color w:val="000000"/>
          <w:sz w:val="28"/>
          <w:szCs w:val="28"/>
          <w:lang w:val="ru-RU" w:eastAsia="ru-RU"/>
        </w:rPr>
        <w:t xml:space="preserve"> з образом </w:t>
      </w:r>
      <w:proofErr w:type="spellStart"/>
      <w:r w:rsidRPr="00C82044">
        <w:rPr>
          <w:rFonts w:ascii="Times New Roman" w:eastAsia="Times New Roman" w:hAnsi="Times New Roman" w:cs="Times New Roman"/>
          <w:color w:val="000000"/>
          <w:sz w:val="28"/>
          <w:szCs w:val="28"/>
          <w:lang w:val="ru-RU" w:eastAsia="ru-RU"/>
        </w:rPr>
        <w:t>України</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що</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сигналізує</w:t>
      </w:r>
      <w:proofErr w:type="spellEnd"/>
      <w:r w:rsidRPr="00C82044">
        <w:rPr>
          <w:rFonts w:ascii="Times New Roman" w:eastAsia="Times New Roman" w:hAnsi="Times New Roman" w:cs="Times New Roman"/>
          <w:color w:val="000000"/>
          <w:sz w:val="28"/>
          <w:szCs w:val="28"/>
          <w:lang w:val="ru-RU" w:eastAsia="ru-RU"/>
        </w:rPr>
        <w:t xml:space="preserve"> через </w:t>
      </w:r>
      <w:proofErr w:type="spellStart"/>
      <w:r w:rsidRPr="00C82044">
        <w:rPr>
          <w:rFonts w:ascii="Times New Roman" w:eastAsia="Times New Roman" w:hAnsi="Times New Roman" w:cs="Times New Roman"/>
          <w:color w:val="000000"/>
          <w:sz w:val="28"/>
          <w:szCs w:val="28"/>
          <w:lang w:val="ru-RU" w:eastAsia="ru-RU"/>
        </w:rPr>
        <w:t>століття</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пам’ятайте</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нащадки</w:t>
      </w:r>
      <w:proofErr w:type="spellEnd"/>
      <w:r w:rsidRPr="00C82044">
        <w:rPr>
          <w:rFonts w:ascii="Times New Roman" w:eastAsia="Times New Roman" w:hAnsi="Times New Roman" w:cs="Times New Roman"/>
          <w:color w:val="000000"/>
          <w:sz w:val="28"/>
          <w:szCs w:val="28"/>
          <w:lang w:val="ru-RU" w:eastAsia="ru-RU"/>
        </w:rPr>
        <w:t xml:space="preserve">, свою </w:t>
      </w:r>
      <w:proofErr w:type="spellStart"/>
      <w:r w:rsidRPr="00C82044">
        <w:rPr>
          <w:rFonts w:ascii="Times New Roman" w:eastAsia="Times New Roman" w:hAnsi="Times New Roman" w:cs="Times New Roman"/>
          <w:color w:val="000000"/>
          <w:sz w:val="28"/>
          <w:szCs w:val="28"/>
          <w:lang w:val="ru-RU" w:eastAsia="ru-RU"/>
        </w:rPr>
        <w:t>славну</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історію</w:t>
      </w:r>
      <w:proofErr w:type="spellEnd"/>
      <w:r w:rsidRPr="00C82044">
        <w:rPr>
          <w:rFonts w:ascii="Times New Roman" w:eastAsia="Times New Roman" w:hAnsi="Times New Roman" w:cs="Times New Roman"/>
          <w:color w:val="000000"/>
          <w:sz w:val="28"/>
          <w:szCs w:val="28"/>
          <w:lang w:val="ru-RU" w:eastAsia="ru-RU"/>
        </w:rPr>
        <w:t xml:space="preserve">, і </w:t>
      </w:r>
      <w:proofErr w:type="spellStart"/>
      <w:r w:rsidRPr="00C82044">
        <w:rPr>
          <w:rFonts w:ascii="Times New Roman" w:eastAsia="Times New Roman" w:hAnsi="Times New Roman" w:cs="Times New Roman"/>
          <w:color w:val="000000"/>
          <w:sz w:val="28"/>
          <w:szCs w:val="28"/>
          <w:lang w:val="ru-RU" w:eastAsia="ru-RU"/>
        </w:rPr>
        <w:t>лише</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тим</w:t>
      </w:r>
      <w:proofErr w:type="spellEnd"/>
      <w:r w:rsidRPr="00C82044">
        <w:rPr>
          <w:rFonts w:ascii="Times New Roman" w:eastAsia="Times New Roman" w:hAnsi="Times New Roman" w:cs="Times New Roman"/>
          <w:color w:val="000000"/>
          <w:sz w:val="28"/>
          <w:szCs w:val="28"/>
          <w:lang w:val="ru-RU" w:eastAsia="ru-RU"/>
        </w:rPr>
        <w:t xml:space="preserve"> будете </w:t>
      </w:r>
      <w:proofErr w:type="spellStart"/>
      <w:r w:rsidRPr="00C82044">
        <w:rPr>
          <w:rFonts w:ascii="Times New Roman" w:eastAsia="Times New Roman" w:hAnsi="Times New Roman" w:cs="Times New Roman"/>
          <w:color w:val="000000"/>
          <w:sz w:val="28"/>
          <w:szCs w:val="28"/>
          <w:lang w:val="ru-RU" w:eastAsia="ru-RU"/>
        </w:rPr>
        <w:t>сильні</w:t>
      </w:r>
      <w:proofErr w:type="spellEnd"/>
      <w:r w:rsidRPr="00C82044">
        <w:rPr>
          <w:rFonts w:ascii="Times New Roman" w:eastAsia="Times New Roman" w:hAnsi="Times New Roman" w:cs="Times New Roman"/>
          <w:color w:val="000000"/>
          <w:sz w:val="28"/>
          <w:szCs w:val="28"/>
          <w:lang w:val="ru-RU" w:eastAsia="ru-RU"/>
        </w:rPr>
        <w:t xml:space="preserve"> й </w:t>
      </w:r>
      <w:proofErr w:type="spellStart"/>
      <w:r w:rsidRPr="00C82044">
        <w:rPr>
          <w:rFonts w:ascii="Times New Roman" w:eastAsia="Times New Roman" w:hAnsi="Times New Roman" w:cs="Times New Roman"/>
          <w:color w:val="000000"/>
          <w:sz w:val="28"/>
          <w:szCs w:val="28"/>
          <w:lang w:val="ru-RU" w:eastAsia="ru-RU"/>
        </w:rPr>
        <w:t>знані</w:t>
      </w:r>
      <w:proofErr w:type="spellEnd"/>
      <w:r w:rsidRPr="00C82044">
        <w:rPr>
          <w:rFonts w:ascii="Times New Roman" w:eastAsia="Times New Roman" w:hAnsi="Times New Roman" w:cs="Times New Roman"/>
          <w:color w:val="000000"/>
          <w:sz w:val="28"/>
          <w:szCs w:val="28"/>
          <w:lang w:val="ru-RU" w:eastAsia="ru-RU"/>
        </w:rPr>
        <w:t xml:space="preserve"> у </w:t>
      </w:r>
      <w:proofErr w:type="spellStart"/>
      <w:r w:rsidRPr="00C82044">
        <w:rPr>
          <w:rFonts w:ascii="Times New Roman" w:eastAsia="Times New Roman" w:hAnsi="Times New Roman" w:cs="Times New Roman"/>
          <w:color w:val="000000"/>
          <w:sz w:val="28"/>
          <w:szCs w:val="28"/>
          <w:lang w:val="ru-RU" w:eastAsia="ru-RU"/>
        </w:rPr>
        <w:t>світі</w:t>
      </w:r>
      <w:proofErr w:type="spellEnd"/>
      <w:r w:rsidRPr="00C82044">
        <w:rPr>
          <w:rFonts w:ascii="Times New Roman" w:eastAsia="Times New Roman" w:hAnsi="Times New Roman" w:cs="Times New Roman"/>
          <w:color w:val="000000"/>
          <w:sz w:val="28"/>
          <w:szCs w:val="28"/>
          <w:lang w:val="ru-RU" w:eastAsia="ru-RU"/>
        </w:rPr>
        <w:t>.</w:t>
      </w:r>
    </w:p>
    <w:p w:rsidR="00C82044" w:rsidRDefault="00C82044" w:rsidP="00C82044">
      <w:pPr>
        <w:pStyle w:val="a4"/>
        <w:shd w:val="clear" w:color="auto" w:fill="FFFFFF"/>
        <w:spacing w:before="120" w:after="120"/>
        <w:rPr>
          <w:b/>
          <w:i/>
        </w:rPr>
      </w:pPr>
      <w:r w:rsidRPr="00A34691">
        <w:rPr>
          <w:b/>
          <w:i/>
        </w:rPr>
        <w:t>Домашня робота:</w:t>
      </w:r>
      <w:r>
        <w:rPr>
          <w:b/>
          <w:i/>
        </w:rPr>
        <w:t xml:space="preserve"> </w:t>
      </w:r>
      <w:r>
        <w:t>опрацювати статтю в підручнику стор.227-230</w:t>
      </w:r>
    </w:p>
    <w:p w:rsidR="00C82044" w:rsidRDefault="00C82044" w:rsidP="00C82044">
      <w:pPr>
        <w:jc w:val="both"/>
        <w:outlineLvl w:val="0"/>
        <w:rPr>
          <w:b/>
          <w:sz w:val="28"/>
          <w:szCs w:val="28"/>
        </w:rPr>
      </w:pPr>
      <w:r>
        <w:rPr>
          <w:rFonts w:ascii="Times New Roman" w:hAnsi="Times New Roman" w:cs="Times New Roman"/>
          <w:b/>
          <w:i/>
          <w:sz w:val="28"/>
          <w:szCs w:val="28"/>
        </w:rPr>
        <w:t>2</w:t>
      </w:r>
      <w:r w:rsidR="00864790">
        <w:rPr>
          <w:rFonts w:ascii="Times New Roman" w:hAnsi="Times New Roman" w:cs="Times New Roman"/>
          <w:b/>
          <w:i/>
          <w:sz w:val="28"/>
          <w:szCs w:val="28"/>
          <w:lang w:val="ru-RU"/>
        </w:rPr>
        <w:t>.</w:t>
      </w:r>
      <w:r w:rsidRPr="00C82044">
        <w:rPr>
          <w:rFonts w:ascii="Times New Roman" w:hAnsi="Times New Roman" w:cs="Times New Roman"/>
          <w:b/>
          <w:i/>
          <w:sz w:val="28"/>
          <w:szCs w:val="28"/>
        </w:rPr>
        <w:t xml:space="preserve">Тема: « </w:t>
      </w:r>
      <w:r>
        <w:rPr>
          <w:rFonts w:ascii="Times New Roman" w:hAnsi="Times New Roman" w:cs="Times New Roman"/>
          <w:b/>
          <w:i/>
          <w:sz w:val="28"/>
          <w:szCs w:val="28"/>
        </w:rPr>
        <w:t>Духовне життя українців крізь призму нещасного кохання.</w:t>
      </w:r>
      <w:r w:rsidRPr="00C82044">
        <w:rPr>
          <w:rFonts w:ascii="Times New Roman" w:hAnsi="Times New Roman" w:cs="Times New Roman"/>
          <w:b/>
          <w:i/>
          <w:sz w:val="28"/>
          <w:szCs w:val="28"/>
        </w:rPr>
        <w:t>»</w:t>
      </w:r>
    </w:p>
    <w:p w:rsidR="00C82044" w:rsidRPr="00C82044" w:rsidRDefault="00C82044" w:rsidP="00C82044">
      <w:pPr>
        <w:jc w:val="both"/>
        <w:outlineLvl w:val="0"/>
        <w:rPr>
          <w:b/>
          <w:sz w:val="28"/>
          <w:szCs w:val="28"/>
        </w:rPr>
      </w:pPr>
      <w:r w:rsidRPr="00C82044">
        <w:rPr>
          <w:rFonts w:ascii="Times New Roman" w:eastAsia="Times New Roman" w:hAnsi="Times New Roman" w:cs="Times New Roman"/>
          <w:color w:val="000000"/>
          <w:sz w:val="28"/>
          <w:szCs w:val="28"/>
          <w:lang w:val="ru-RU" w:eastAsia="ru-RU"/>
        </w:rPr>
        <w:t xml:space="preserve">«Минуло </w:t>
      </w:r>
      <w:proofErr w:type="spellStart"/>
      <w:r w:rsidRPr="00C82044">
        <w:rPr>
          <w:rFonts w:ascii="Times New Roman" w:eastAsia="Times New Roman" w:hAnsi="Times New Roman" w:cs="Times New Roman"/>
          <w:color w:val="000000"/>
          <w:sz w:val="28"/>
          <w:szCs w:val="28"/>
          <w:lang w:val="ru-RU" w:eastAsia="ru-RU"/>
        </w:rPr>
        <w:t>небагато</w:t>
      </w:r>
      <w:proofErr w:type="spellEnd"/>
      <w:r w:rsidRPr="00C82044">
        <w:rPr>
          <w:rFonts w:ascii="Times New Roman" w:eastAsia="Times New Roman" w:hAnsi="Times New Roman" w:cs="Times New Roman"/>
          <w:color w:val="000000"/>
          <w:sz w:val="28"/>
          <w:szCs w:val="28"/>
          <w:lang w:val="ru-RU" w:eastAsia="ru-RU"/>
        </w:rPr>
        <w:t xml:space="preserve"> часу </w:t>
      </w:r>
      <w:proofErr w:type="spellStart"/>
      <w:r w:rsidRPr="00C82044">
        <w:rPr>
          <w:rFonts w:ascii="Times New Roman" w:eastAsia="Times New Roman" w:hAnsi="Times New Roman" w:cs="Times New Roman"/>
          <w:color w:val="000000"/>
          <w:sz w:val="28"/>
          <w:szCs w:val="28"/>
          <w:lang w:val="ru-RU" w:eastAsia="ru-RU"/>
        </w:rPr>
        <w:t>від</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виходу</w:t>
      </w:r>
      <w:proofErr w:type="spellEnd"/>
      <w:r w:rsidRPr="00C82044">
        <w:rPr>
          <w:rFonts w:ascii="Times New Roman" w:eastAsia="Times New Roman" w:hAnsi="Times New Roman" w:cs="Times New Roman"/>
          <w:color w:val="000000"/>
          <w:sz w:val="28"/>
          <w:szCs w:val="28"/>
          <w:lang w:val="ru-RU" w:eastAsia="ru-RU"/>
        </w:rPr>
        <w:t xml:space="preserve"> книги, а вона </w:t>
      </w:r>
      <w:proofErr w:type="spellStart"/>
      <w:r w:rsidRPr="00C82044">
        <w:rPr>
          <w:rFonts w:ascii="Times New Roman" w:eastAsia="Times New Roman" w:hAnsi="Times New Roman" w:cs="Times New Roman"/>
          <w:color w:val="000000"/>
          <w:sz w:val="28"/>
          <w:szCs w:val="28"/>
          <w:lang w:val="ru-RU" w:eastAsia="ru-RU"/>
        </w:rPr>
        <w:t>вже</w:t>
      </w:r>
      <w:proofErr w:type="spellEnd"/>
      <w:r w:rsidRPr="00C82044">
        <w:rPr>
          <w:rFonts w:ascii="Times New Roman" w:eastAsia="Times New Roman" w:hAnsi="Times New Roman" w:cs="Times New Roman"/>
          <w:color w:val="000000"/>
          <w:sz w:val="28"/>
          <w:szCs w:val="28"/>
          <w:lang w:val="ru-RU" w:eastAsia="ru-RU"/>
        </w:rPr>
        <w:t xml:space="preserve"> стала раритетом, предметом </w:t>
      </w:r>
      <w:proofErr w:type="spellStart"/>
      <w:r w:rsidRPr="00C82044">
        <w:rPr>
          <w:rFonts w:ascii="Times New Roman" w:eastAsia="Times New Roman" w:hAnsi="Times New Roman" w:cs="Times New Roman"/>
          <w:color w:val="000000"/>
          <w:sz w:val="28"/>
          <w:szCs w:val="28"/>
          <w:lang w:val="ru-RU" w:eastAsia="ru-RU"/>
        </w:rPr>
        <w:t>схвильованих</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виступів</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майстрів</w:t>
      </w:r>
      <w:proofErr w:type="spellEnd"/>
      <w:r w:rsidRPr="00C82044">
        <w:rPr>
          <w:rFonts w:ascii="Times New Roman" w:eastAsia="Times New Roman" w:hAnsi="Times New Roman" w:cs="Times New Roman"/>
          <w:color w:val="000000"/>
          <w:sz w:val="28"/>
          <w:szCs w:val="28"/>
          <w:lang w:val="ru-RU" w:eastAsia="ru-RU"/>
        </w:rPr>
        <w:t xml:space="preserve"> слова, про </w:t>
      </w:r>
      <w:proofErr w:type="spellStart"/>
      <w:r w:rsidRPr="00C82044">
        <w:rPr>
          <w:rFonts w:ascii="Times New Roman" w:eastAsia="Times New Roman" w:hAnsi="Times New Roman" w:cs="Times New Roman"/>
          <w:color w:val="000000"/>
          <w:sz w:val="28"/>
          <w:szCs w:val="28"/>
          <w:lang w:val="ru-RU" w:eastAsia="ru-RU"/>
        </w:rPr>
        <w:t>неї</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одразу</w:t>
      </w:r>
      <w:proofErr w:type="spellEnd"/>
      <w:r w:rsidRPr="00C82044">
        <w:rPr>
          <w:rFonts w:ascii="Times New Roman" w:eastAsia="Times New Roman" w:hAnsi="Times New Roman" w:cs="Times New Roman"/>
          <w:color w:val="000000"/>
          <w:sz w:val="28"/>
          <w:szCs w:val="28"/>
          <w:lang w:val="ru-RU" w:eastAsia="ru-RU"/>
        </w:rPr>
        <w:t xml:space="preserve"> ж </w:t>
      </w:r>
      <w:proofErr w:type="spellStart"/>
      <w:r w:rsidRPr="00C82044">
        <w:rPr>
          <w:rFonts w:ascii="Times New Roman" w:eastAsia="Times New Roman" w:hAnsi="Times New Roman" w:cs="Times New Roman"/>
          <w:color w:val="000000"/>
          <w:sz w:val="28"/>
          <w:szCs w:val="28"/>
          <w:lang w:val="ru-RU" w:eastAsia="ru-RU"/>
        </w:rPr>
        <w:t>з’явилися</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відгуки</w:t>
      </w:r>
      <w:proofErr w:type="spellEnd"/>
      <w:r w:rsidRPr="00C82044">
        <w:rPr>
          <w:rFonts w:ascii="Times New Roman" w:eastAsia="Times New Roman" w:hAnsi="Times New Roman" w:cs="Times New Roman"/>
          <w:color w:val="000000"/>
          <w:sz w:val="28"/>
          <w:szCs w:val="28"/>
          <w:lang w:val="ru-RU" w:eastAsia="ru-RU"/>
        </w:rPr>
        <w:t xml:space="preserve"> у </w:t>
      </w:r>
      <w:proofErr w:type="spellStart"/>
      <w:r w:rsidRPr="00C82044">
        <w:rPr>
          <w:rFonts w:ascii="Times New Roman" w:eastAsia="Times New Roman" w:hAnsi="Times New Roman" w:cs="Times New Roman"/>
          <w:color w:val="000000"/>
          <w:sz w:val="28"/>
          <w:szCs w:val="28"/>
          <w:lang w:val="ru-RU" w:eastAsia="ru-RU"/>
        </w:rPr>
        <w:t>пресі</w:t>
      </w:r>
      <w:proofErr w:type="spellEnd"/>
      <w:r w:rsidRPr="00C82044">
        <w:rPr>
          <w:rFonts w:ascii="Times New Roman" w:eastAsia="Times New Roman" w:hAnsi="Times New Roman" w:cs="Times New Roman"/>
          <w:color w:val="000000"/>
          <w:sz w:val="28"/>
          <w:szCs w:val="28"/>
          <w:lang w:val="ru-RU" w:eastAsia="ru-RU"/>
        </w:rPr>
        <w:t xml:space="preserve">. Так </w:t>
      </w:r>
      <w:proofErr w:type="spellStart"/>
      <w:r w:rsidRPr="00C82044">
        <w:rPr>
          <w:rFonts w:ascii="Times New Roman" w:eastAsia="Times New Roman" w:hAnsi="Times New Roman" w:cs="Times New Roman"/>
          <w:color w:val="000000"/>
          <w:sz w:val="28"/>
          <w:szCs w:val="28"/>
          <w:lang w:val="ru-RU" w:eastAsia="ru-RU"/>
        </w:rPr>
        <w:t>розпочала</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свій</w:t>
      </w:r>
      <w:proofErr w:type="spellEnd"/>
      <w:r w:rsidRPr="00C82044">
        <w:rPr>
          <w:rFonts w:ascii="Times New Roman" w:eastAsia="Times New Roman" w:hAnsi="Times New Roman" w:cs="Times New Roman"/>
          <w:color w:val="000000"/>
          <w:sz w:val="28"/>
          <w:szCs w:val="28"/>
          <w:lang w:val="ru-RU" w:eastAsia="ru-RU"/>
        </w:rPr>
        <w:t xml:space="preserve"> шлях «Маруся </w:t>
      </w:r>
      <w:proofErr w:type="spellStart"/>
      <w:r w:rsidRPr="00C82044">
        <w:rPr>
          <w:rFonts w:ascii="Times New Roman" w:eastAsia="Times New Roman" w:hAnsi="Times New Roman" w:cs="Times New Roman"/>
          <w:color w:val="000000"/>
          <w:sz w:val="28"/>
          <w:szCs w:val="28"/>
          <w:lang w:val="ru-RU" w:eastAsia="ru-RU"/>
        </w:rPr>
        <w:t>Чурай</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Ліни</w:t>
      </w:r>
      <w:proofErr w:type="spellEnd"/>
      <w:r w:rsidRPr="00C82044">
        <w:rPr>
          <w:rFonts w:ascii="Times New Roman" w:eastAsia="Times New Roman" w:hAnsi="Times New Roman" w:cs="Times New Roman"/>
          <w:color w:val="000000"/>
          <w:sz w:val="28"/>
          <w:szCs w:val="28"/>
          <w:lang w:val="ru-RU" w:eastAsia="ru-RU"/>
        </w:rPr>
        <w:t xml:space="preserve"> Костенко</w:t>
      </w:r>
      <w:proofErr w:type="gramStart"/>
      <w:r w:rsidRPr="00C82044">
        <w:rPr>
          <w:rFonts w:ascii="Times New Roman" w:eastAsia="Times New Roman" w:hAnsi="Times New Roman" w:cs="Times New Roman"/>
          <w:color w:val="000000"/>
          <w:sz w:val="28"/>
          <w:szCs w:val="28"/>
          <w:lang w:val="ru-RU" w:eastAsia="ru-RU"/>
        </w:rPr>
        <w:t>»,—</w:t>
      </w:r>
      <w:proofErr w:type="gramEnd"/>
      <w:r w:rsidRPr="00C82044">
        <w:rPr>
          <w:rFonts w:ascii="Times New Roman" w:eastAsia="Times New Roman" w:hAnsi="Times New Roman" w:cs="Times New Roman"/>
          <w:color w:val="000000"/>
          <w:sz w:val="28"/>
          <w:szCs w:val="28"/>
          <w:lang w:val="ru-RU" w:eastAsia="ru-RU"/>
        </w:rPr>
        <w:t xml:space="preserve"> писав </w:t>
      </w:r>
      <w:proofErr w:type="spellStart"/>
      <w:r w:rsidRPr="00C82044">
        <w:rPr>
          <w:rFonts w:ascii="Times New Roman" w:eastAsia="Times New Roman" w:hAnsi="Times New Roman" w:cs="Times New Roman"/>
          <w:color w:val="000000"/>
          <w:sz w:val="28"/>
          <w:szCs w:val="28"/>
          <w:lang w:val="ru-RU" w:eastAsia="ru-RU"/>
        </w:rPr>
        <w:t>наприкінці</w:t>
      </w:r>
      <w:proofErr w:type="spellEnd"/>
      <w:r w:rsidRPr="00C82044">
        <w:rPr>
          <w:rFonts w:ascii="Times New Roman" w:eastAsia="Times New Roman" w:hAnsi="Times New Roman" w:cs="Times New Roman"/>
          <w:color w:val="000000"/>
          <w:sz w:val="28"/>
          <w:szCs w:val="28"/>
          <w:lang w:val="ru-RU" w:eastAsia="ru-RU"/>
        </w:rPr>
        <w:t xml:space="preserve"> 1980 р. </w:t>
      </w:r>
      <w:proofErr w:type="spellStart"/>
      <w:r w:rsidRPr="00C82044">
        <w:rPr>
          <w:rFonts w:ascii="Times New Roman" w:eastAsia="Times New Roman" w:hAnsi="Times New Roman" w:cs="Times New Roman"/>
          <w:color w:val="000000"/>
          <w:sz w:val="28"/>
          <w:szCs w:val="28"/>
          <w:lang w:val="ru-RU" w:eastAsia="ru-RU"/>
        </w:rPr>
        <w:t>літературознавець</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Павло</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Охріменко</w:t>
      </w:r>
      <w:proofErr w:type="spellEnd"/>
      <w:r w:rsidRPr="00C82044">
        <w:rPr>
          <w:rFonts w:ascii="Times New Roman" w:eastAsia="Times New Roman" w:hAnsi="Times New Roman" w:cs="Times New Roman"/>
          <w:color w:val="000000"/>
          <w:sz w:val="28"/>
          <w:szCs w:val="28"/>
          <w:lang w:val="ru-RU" w:eastAsia="ru-RU"/>
        </w:rPr>
        <w:t xml:space="preserve">. Але, як ми </w:t>
      </w:r>
      <w:proofErr w:type="spellStart"/>
      <w:r w:rsidRPr="00C82044">
        <w:rPr>
          <w:rFonts w:ascii="Times New Roman" w:eastAsia="Times New Roman" w:hAnsi="Times New Roman" w:cs="Times New Roman"/>
          <w:color w:val="000000"/>
          <w:sz w:val="28"/>
          <w:szCs w:val="28"/>
          <w:lang w:val="ru-RU" w:eastAsia="ru-RU"/>
        </w:rPr>
        <w:t>вже</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знаємо</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насправді</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історія</w:t>
      </w:r>
      <w:proofErr w:type="spellEnd"/>
      <w:r w:rsidRPr="00C82044">
        <w:rPr>
          <w:rFonts w:ascii="Times New Roman" w:eastAsia="Times New Roman" w:hAnsi="Times New Roman" w:cs="Times New Roman"/>
          <w:color w:val="000000"/>
          <w:sz w:val="28"/>
          <w:szCs w:val="28"/>
          <w:lang w:val="ru-RU" w:eastAsia="ru-RU"/>
        </w:rPr>
        <w:t xml:space="preserve"> з </w:t>
      </w:r>
      <w:proofErr w:type="spellStart"/>
      <w:r w:rsidRPr="00C82044">
        <w:rPr>
          <w:rFonts w:ascii="Times New Roman" w:eastAsia="Times New Roman" w:hAnsi="Times New Roman" w:cs="Times New Roman"/>
          <w:color w:val="000000"/>
          <w:sz w:val="28"/>
          <w:szCs w:val="28"/>
          <w:lang w:val="ru-RU" w:eastAsia="ru-RU"/>
        </w:rPr>
        <w:t>цим</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твором</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розпочиналася</w:t>
      </w:r>
      <w:proofErr w:type="spellEnd"/>
      <w:r w:rsidRPr="00C82044">
        <w:rPr>
          <w:rFonts w:ascii="Times New Roman" w:eastAsia="Times New Roman" w:hAnsi="Times New Roman" w:cs="Times New Roman"/>
          <w:color w:val="000000"/>
          <w:sz w:val="28"/>
          <w:szCs w:val="28"/>
          <w:lang w:val="ru-RU" w:eastAsia="ru-RU"/>
        </w:rPr>
        <w:t xml:space="preserve"> не так легко й </w:t>
      </w:r>
      <w:proofErr w:type="spellStart"/>
      <w:r w:rsidRPr="00C82044">
        <w:rPr>
          <w:rFonts w:ascii="Times New Roman" w:eastAsia="Times New Roman" w:hAnsi="Times New Roman" w:cs="Times New Roman"/>
          <w:color w:val="000000"/>
          <w:sz w:val="28"/>
          <w:szCs w:val="28"/>
          <w:lang w:val="ru-RU" w:eastAsia="ru-RU"/>
        </w:rPr>
        <w:t>радісно</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Звинувачення</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внутрішніх</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рецензентів</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причому</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закиди</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навіть</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політичного</w:t>
      </w:r>
      <w:proofErr w:type="spellEnd"/>
      <w:r w:rsidRPr="00C82044">
        <w:rPr>
          <w:rFonts w:ascii="Times New Roman" w:eastAsia="Times New Roman" w:hAnsi="Times New Roman" w:cs="Times New Roman"/>
          <w:color w:val="000000"/>
          <w:sz w:val="28"/>
          <w:szCs w:val="28"/>
          <w:lang w:val="ru-RU" w:eastAsia="ru-RU"/>
        </w:rPr>
        <w:t xml:space="preserve"> характеру, </w:t>
      </w:r>
      <w:proofErr w:type="spellStart"/>
      <w:r w:rsidRPr="00C82044">
        <w:rPr>
          <w:rFonts w:ascii="Times New Roman" w:eastAsia="Times New Roman" w:hAnsi="Times New Roman" w:cs="Times New Roman"/>
          <w:color w:val="000000"/>
          <w:sz w:val="28"/>
          <w:szCs w:val="28"/>
          <w:lang w:val="ru-RU" w:eastAsia="ru-RU"/>
        </w:rPr>
        <w:t>затримали</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вихід</w:t>
      </w:r>
      <w:proofErr w:type="spellEnd"/>
      <w:r w:rsidRPr="00C82044">
        <w:rPr>
          <w:rFonts w:ascii="Times New Roman" w:eastAsia="Times New Roman" w:hAnsi="Times New Roman" w:cs="Times New Roman"/>
          <w:color w:val="000000"/>
          <w:sz w:val="28"/>
          <w:szCs w:val="28"/>
          <w:lang w:val="ru-RU" w:eastAsia="ru-RU"/>
        </w:rPr>
        <w:t xml:space="preserve"> роману не </w:t>
      </w:r>
      <w:proofErr w:type="spellStart"/>
      <w:r w:rsidRPr="00C82044">
        <w:rPr>
          <w:rFonts w:ascii="Times New Roman" w:eastAsia="Times New Roman" w:hAnsi="Times New Roman" w:cs="Times New Roman"/>
          <w:color w:val="000000"/>
          <w:sz w:val="28"/>
          <w:szCs w:val="28"/>
          <w:lang w:val="ru-RU" w:eastAsia="ru-RU"/>
        </w:rPr>
        <w:t>менше</w:t>
      </w:r>
      <w:proofErr w:type="spellEnd"/>
      <w:r w:rsidRPr="00C82044">
        <w:rPr>
          <w:rFonts w:ascii="Times New Roman" w:eastAsia="Times New Roman" w:hAnsi="Times New Roman" w:cs="Times New Roman"/>
          <w:color w:val="000000"/>
          <w:sz w:val="28"/>
          <w:szCs w:val="28"/>
          <w:lang w:val="ru-RU" w:eastAsia="ru-RU"/>
        </w:rPr>
        <w:t xml:space="preserve">, як </w:t>
      </w:r>
      <w:proofErr w:type="spellStart"/>
      <w:r w:rsidRPr="00C82044">
        <w:rPr>
          <w:rFonts w:ascii="Times New Roman" w:eastAsia="Times New Roman" w:hAnsi="Times New Roman" w:cs="Times New Roman"/>
          <w:color w:val="000000"/>
          <w:sz w:val="28"/>
          <w:szCs w:val="28"/>
          <w:lang w:val="ru-RU" w:eastAsia="ru-RU"/>
        </w:rPr>
        <w:t>літ</w:t>
      </w:r>
      <w:proofErr w:type="spellEnd"/>
      <w:r w:rsidRPr="00C82044">
        <w:rPr>
          <w:rFonts w:ascii="Times New Roman" w:eastAsia="Times New Roman" w:hAnsi="Times New Roman" w:cs="Times New Roman"/>
          <w:color w:val="000000"/>
          <w:sz w:val="28"/>
          <w:szCs w:val="28"/>
          <w:lang w:val="ru-RU" w:eastAsia="ru-RU"/>
        </w:rPr>
        <w:t xml:space="preserve"> на </w:t>
      </w:r>
      <w:proofErr w:type="spellStart"/>
      <w:r w:rsidRPr="00C82044">
        <w:rPr>
          <w:rFonts w:ascii="Times New Roman" w:eastAsia="Times New Roman" w:hAnsi="Times New Roman" w:cs="Times New Roman"/>
          <w:color w:val="000000"/>
          <w:sz w:val="28"/>
          <w:szCs w:val="28"/>
          <w:lang w:val="ru-RU" w:eastAsia="ru-RU"/>
        </w:rPr>
        <w:t>шість</w:t>
      </w:r>
      <w:proofErr w:type="spellEnd"/>
      <w:r w:rsidRPr="00C82044">
        <w:rPr>
          <w:rFonts w:ascii="Times New Roman" w:eastAsia="Times New Roman" w:hAnsi="Times New Roman" w:cs="Times New Roman"/>
          <w:color w:val="000000"/>
          <w:sz w:val="28"/>
          <w:szCs w:val="28"/>
          <w:lang w:val="ru-RU" w:eastAsia="ru-RU"/>
        </w:rPr>
        <w:t xml:space="preserve">… Лише </w:t>
      </w:r>
      <w:proofErr w:type="spellStart"/>
      <w:r w:rsidRPr="00C82044">
        <w:rPr>
          <w:rFonts w:ascii="Times New Roman" w:eastAsia="Times New Roman" w:hAnsi="Times New Roman" w:cs="Times New Roman"/>
          <w:color w:val="000000"/>
          <w:sz w:val="28"/>
          <w:szCs w:val="28"/>
          <w:lang w:val="ru-RU" w:eastAsia="ru-RU"/>
        </w:rPr>
        <w:t>після</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спеціальної</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ухвали</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Президії</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правління</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Спілки</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письменників</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України</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твір</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був</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випущений</w:t>
      </w:r>
      <w:proofErr w:type="spellEnd"/>
      <w:r w:rsidRPr="00C82044">
        <w:rPr>
          <w:rFonts w:ascii="Times New Roman" w:eastAsia="Times New Roman" w:hAnsi="Times New Roman" w:cs="Times New Roman"/>
          <w:color w:val="000000"/>
          <w:sz w:val="28"/>
          <w:szCs w:val="28"/>
          <w:lang w:val="ru-RU" w:eastAsia="ru-RU"/>
        </w:rPr>
        <w:t xml:space="preserve"> 1979 р. «</w:t>
      </w:r>
      <w:proofErr w:type="spellStart"/>
      <w:r w:rsidRPr="00C82044">
        <w:rPr>
          <w:rFonts w:ascii="Times New Roman" w:eastAsia="Times New Roman" w:hAnsi="Times New Roman" w:cs="Times New Roman"/>
          <w:color w:val="000000"/>
          <w:sz w:val="28"/>
          <w:szCs w:val="28"/>
          <w:lang w:val="ru-RU" w:eastAsia="ru-RU"/>
        </w:rPr>
        <w:t>Радянським</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письменником</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Цей</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твір</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поетеси</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представляє</w:t>
      </w:r>
      <w:proofErr w:type="spellEnd"/>
      <w:r w:rsidRPr="00C82044">
        <w:rPr>
          <w:rFonts w:ascii="Times New Roman" w:eastAsia="Times New Roman" w:hAnsi="Times New Roman" w:cs="Times New Roman"/>
          <w:color w:val="000000"/>
          <w:sz w:val="28"/>
          <w:szCs w:val="28"/>
          <w:lang w:val="ru-RU" w:eastAsia="ru-RU"/>
        </w:rPr>
        <w:t xml:space="preserve"> в </w:t>
      </w:r>
      <w:proofErr w:type="spellStart"/>
      <w:r w:rsidRPr="00C82044">
        <w:rPr>
          <w:rFonts w:ascii="Times New Roman" w:eastAsia="Times New Roman" w:hAnsi="Times New Roman" w:cs="Times New Roman"/>
          <w:color w:val="000000"/>
          <w:sz w:val="28"/>
          <w:szCs w:val="28"/>
          <w:lang w:val="ru-RU" w:eastAsia="ru-RU"/>
        </w:rPr>
        <w:t>українській</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літературі</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рідкісний</w:t>
      </w:r>
      <w:proofErr w:type="spellEnd"/>
      <w:r w:rsidRPr="00C82044">
        <w:rPr>
          <w:rFonts w:ascii="Times New Roman" w:eastAsia="Times New Roman" w:hAnsi="Times New Roman" w:cs="Times New Roman"/>
          <w:color w:val="000000"/>
          <w:sz w:val="28"/>
          <w:szCs w:val="28"/>
          <w:lang w:val="ru-RU" w:eastAsia="ru-RU"/>
        </w:rPr>
        <w:t xml:space="preserve"> жанр — роман у </w:t>
      </w:r>
      <w:proofErr w:type="spellStart"/>
      <w:r w:rsidRPr="00C82044">
        <w:rPr>
          <w:rFonts w:ascii="Times New Roman" w:eastAsia="Times New Roman" w:hAnsi="Times New Roman" w:cs="Times New Roman"/>
          <w:color w:val="000000"/>
          <w:sz w:val="28"/>
          <w:szCs w:val="28"/>
          <w:lang w:val="ru-RU" w:eastAsia="ru-RU"/>
        </w:rPr>
        <w:t>віршах</w:t>
      </w:r>
      <w:proofErr w:type="spellEnd"/>
      <w:r w:rsidRPr="00C82044">
        <w:rPr>
          <w:rFonts w:ascii="Times New Roman" w:eastAsia="Times New Roman" w:hAnsi="Times New Roman" w:cs="Times New Roman"/>
          <w:color w:val="000000"/>
          <w:sz w:val="28"/>
          <w:szCs w:val="28"/>
          <w:lang w:val="ru-RU" w:eastAsia="ru-RU"/>
        </w:rPr>
        <w:t xml:space="preserve">. А </w:t>
      </w:r>
      <w:proofErr w:type="spellStart"/>
      <w:r w:rsidRPr="00C82044">
        <w:rPr>
          <w:rFonts w:ascii="Times New Roman" w:eastAsia="Times New Roman" w:hAnsi="Times New Roman" w:cs="Times New Roman"/>
          <w:color w:val="000000"/>
          <w:sz w:val="28"/>
          <w:szCs w:val="28"/>
          <w:lang w:val="ru-RU" w:eastAsia="ru-RU"/>
        </w:rPr>
        <w:t>можливо</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хтось</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мені</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скаже</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що</w:t>
      </w:r>
      <w:proofErr w:type="spellEnd"/>
      <w:r w:rsidRPr="00C82044">
        <w:rPr>
          <w:rFonts w:ascii="Times New Roman" w:eastAsia="Times New Roman" w:hAnsi="Times New Roman" w:cs="Times New Roman"/>
          <w:color w:val="000000"/>
          <w:sz w:val="28"/>
          <w:szCs w:val="28"/>
          <w:lang w:val="ru-RU" w:eastAsia="ru-RU"/>
        </w:rPr>
        <w:t xml:space="preserve"> </w:t>
      </w:r>
      <w:proofErr w:type="spellStart"/>
      <w:r w:rsidRPr="00C82044">
        <w:rPr>
          <w:rFonts w:ascii="Times New Roman" w:eastAsia="Times New Roman" w:hAnsi="Times New Roman" w:cs="Times New Roman"/>
          <w:color w:val="000000"/>
          <w:sz w:val="28"/>
          <w:szCs w:val="28"/>
          <w:lang w:val="ru-RU" w:eastAsia="ru-RU"/>
        </w:rPr>
        <w:t>являє</w:t>
      </w:r>
      <w:proofErr w:type="spellEnd"/>
      <w:r w:rsidRPr="00C82044">
        <w:rPr>
          <w:rFonts w:ascii="Times New Roman" w:eastAsia="Times New Roman" w:hAnsi="Times New Roman" w:cs="Times New Roman"/>
          <w:color w:val="000000"/>
          <w:sz w:val="28"/>
          <w:szCs w:val="28"/>
          <w:lang w:val="ru-RU" w:eastAsia="ru-RU"/>
        </w:rPr>
        <w:t xml:space="preserve"> собою роман у </w:t>
      </w:r>
      <w:proofErr w:type="spellStart"/>
      <w:r w:rsidRPr="00C82044">
        <w:rPr>
          <w:rFonts w:ascii="Times New Roman" w:eastAsia="Times New Roman" w:hAnsi="Times New Roman" w:cs="Times New Roman"/>
          <w:color w:val="000000"/>
          <w:sz w:val="28"/>
          <w:szCs w:val="28"/>
          <w:lang w:val="ru-RU" w:eastAsia="ru-RU"/>
        </w:rPr>
        <w:t>віршах</w:t>
      </w:r>
      <w:proofErr w:type="spellEnd"/>
      <w:r w:rsidRPr="00C82044">
        <w:rPr>
          <w:rFonts w:ascii="Times New Roman" w:eastAsia="Times New Roman" w:hAnsi="Times New Roman" w:cs="Times New Roman"/>
          <w:color w:val="000000"/>
          <w:sz w:val="28"/>
          <w:szCs w:val="28"/>
          <w:lang w:val="ru-RU" w:eastAsia="ru-RU"/>
        </w:rPr>
        <w:t>?</w:t>
      </w:r>
    </w:p>
    <w:p w:rsidR="00C82044" w:rsidRPr="00C82044" w:rsidRDefault="00C82044" w:rsidP="00C82044">
      <w:pPr>
        <w:rPr>
          <w:sz w:val="28"/>
          <w:szCs w:val="28"/>
          <w:lang w:val="ru-RU"/>
        </w:rPr>
        <w:sectPr w:rsidR="00C82044" w:rsidRPr="00C82044" w:rsidSect="00C82044">
          <w:type w:val="continuous"/>
          <w:pgSz w:w="11906" w:h="16838"/>
          <w:pgMar w:top="284" w:right="566" w:bottom="142" w:left="851" w:header="708" w:footer="708" w:gutter="0"/>
          <w:cols w:space="720"/>
        </w:sectPr>
      </w:pPr>
    </w:p>
    <w:p w:rsidR="00C82044" w:rsidRDefault="00C82044" w:rsidP="00C82044">
      <w:pPr>
        <w:pStyle w:val="a4"/>
        <w:shd w:val="clear" w:color="auto" w:fill="FFFFFF"/>
        <w:spacing w:before="120" w:after="120"/>
        <w:rPr>
          <w:b/>
          <w:i/>
        </w:rPr>
      </w:pPr>
      <w:r w:rsidRPr="00A34691">
        <w:rPr>
          <w:b/>
          <w:i/>
        </w:rPr>
        <w:lastRenderedPageBreak/>
        <w:t>Домашня робота:</w:t>
      </w:r>
      <w:r>
        <w:rPr>
          <w:b/>
          <w:i/>
        </w:rPr>
        <w:t xml:space="preserve"> </w:t>
      </w:r>
      <w:r>
        <w:t>аналіз твору</w:t>
      </w:r>
    </w:p>
    <w:p w:rsidR="00C82044" w:rsidRDefault="00C82044" w:rsidP="004F489F">
      <w:pPr>
        <w:spacing w:before="100" w:beforeAutospacing="1" w:after="0" w:line="240" w:lineRule="auto"/>
        <w:contextualSpacing/>
        <w:rPr>
          <w:rFonts w:ascii="Times New Roman" w:hAnsi="Times New Roman" w:cs="Times New Roman"/>
          <w:b/>
          <w:i/>
          <w:sz w:val="24"/>
          <w:szCs w:val="24"/>
          <w:u w:val="single"/>
        </w:rPr>
      </w:pPr>
      <w:r>
        <w:rPr>
          <w:rFonts w:ascii="Times New Roman" w:hAnsi="Times New Roman" w:cs="Times New Roman"/>
          <w:b/>
          <w:i/>
          <w:sz w:val="24"/>
          <w:szCs w:val="24"/>
          <w:u w:val="single"/>
        </w:rPr>
        <w:t xml:space="preserve">Зарубіжна література  </w:t>
      </w:r>
    </w:p>
    <w:p w:rsidR="00C82044" w:rsidRPr="00C82044" w:rsidRDefault="008E4036" w:rsidP="004F489F">
      <w:pPr>
        <w:spacing w:before="100" w:beforeAutospacing="1" w:after="0" w:line="240" w:lineRule="auto"/>
        <w:contextualSpacing/>
        <w:rPr>
          <w:rFonts w:ascii="Times New Roman" w:hAnsi="Times New Roman" w:cs="Times New Roman"/>
          <w:b/>
          <w:i/>
          <w:sz w:val="28"/>
          <w:szCs w:val="28"/>
        </w:rPr>
      </w:pPr>
      <w:r>
        <w:rPr>
          <w:rFonts w:ascii="Times New Roman" w:hAnsi="Times New Roman" w:cs="Times New Roman"/>
          <w:b/>
          <w:i/>
          <w:sz w:val="28"/>
          <w:szCs w:val="28"/>
          <w:u w:val="single"/>
        </w:rPr>
        <w:t>1.</w:t>
      </w:r>
      <w:r w:rsidR="00C82044" w:rsidRPr="00C82044">
        <w:rPr>
          <w:rFonts w:ascii="Times New Roman" w:hAnsi="Times New Roman" w:cs="Times New Roman"/>
          <w:b/>
          <w:i/>
          <w:sz w:val="28"/>
          <w:szCs w:val="28"/>
          <w:u w:val="single"/>
        </w:rPr>
        <w:t>Тема:</w:t>
      </w:r>
      <w:r w:rsidR="00C82044">
        <w:rPr>
          <w:rFonts w:ascii="Times New Roman" w:hAnsi="Times New Roman" w:cs="Times New Roman"/>
          <w:b/>
          <w:i/>
          <w:sz w:val="24"/>
          <w:szCs w:val="24"/>
          <w:u w:val="single"/>
        </w:rPr>
        <w:t xml:space="preserve">  </w:t>
      </w:r>
      <w:r w:rsidR="00C82044">
        <w:rPr>
          <w:rFonts w:ascii="Times New Roman" w:hAnsi="Times New Roman" w:cs="Times New Roman"/>
          <w:b/>
          <w:i/>
          <w:sz w:val="28"/>
          <w:szCs w:val="28"/>
        </w:rPr>
        <w:t>Жанрові</w:t>
      </w:r>
      <w:r w:rsidR="00C82044" w:rsidRPr="00C82044">
        <w:rPr>
          <w:rFonts w:ascii="Times New Roman" w:hAnsi="Times New Roman" w:cs="Times New Roman"/>
          <w:b/>
          <w:i/>
          <w:sz w:val="28"/>
          <w:szCs w:val="28"/>
        </w:rPr>
        <w:t xml:space="preserve"> новації у драматургії кінця ХХ ст.</w:t>
      </w:r>
    </w:p>
    <w:p w:rsidR="00C82044" w:rsidRDefault="00C82044" w:rsidP="004F489F">
      <w:pPr>
        <w:spacing w:before="100" w:beforeAutospacing="1" w:after="0" w:line="240" w:lineRule="auto"/>
        <w:contextualSpacing/>
        <w:rPr>
          <w:rFonts w:ascii="Times New Roman" w:hAnsi="Times New Roman" w:cs="Times New Roman"/>
          <w:b/>
          <w:i/>
          <w:sz w:val="24"/>
          <w:szCs w:val="24"/>
          <w:u w:val="single"/>
        </w:rPr>
      </w:pPr>
    </w:p>
    <w:p w:rsidR="00C82044" w:rsidRPr="00C82044" w:rsidRDefault="00C82044" w:rsidP="004F489F">
      <w:pPr>
        <w:spacing w:before="100" w:beforeAutospacing="1" w:after="0" w:line="240" w:lineRule="auto"/>
        <w:contextualSpacing/>
        <w:rPr>
          <w:rFonts w:ascii="Times New Roman" w:hAnsi="Times New Roman" w:cs="Times New Roman"/>
          <w:b/>
          <w:i/>
          <w:sz w:val="28"/>
          <w:szCs w:val="28"/>
          <w:u w:val="single"/>
        </w:rPr>
      </w:pPr>
      <w:r w:rsidRPr="00C82044">
        <w:rPr>
          <w:rFonts w:ascii="Times New Roman" w:hAnsi="Times New Roman" w:cs="Times New Roman"/>
          <w:sz w:val="28"/>
          <w:szCs w:val="28"/>
        </w:rPr>
        <w:t>Ключові слова: жанр, жанровий модус, дискурс, канонізація/</w:t>
      </w:r>
      <w:proofErr w:type="spellStart"/>
      <w:r w:rsidRPr="00C82044">
        <w:rPr>
          <w:rFonts w:ascii="Times New Roman" w:hAnsi="Times New Roman" w:cs="Times New Roman"/>
          <w:sz w:val="28"/>
          <w:szCs w:val="28"/>
        </w:rPr>
        <w:t>деканонізація</w:t>
      </w:r>
      <w:proofErr w:type="spellEnd"/>
      <w:r w:rsidRPr="00C82044">
        <w:rPr>
          <w:rFonts w:ascii="Times New Roman" w:hAnsi="Times New Roman" w:cs="Times New Roman"/>
          <w:sz w:val="28"/>
          <w:szCs w:val="28"/>
        </w:rPr>
        <w:t xml:space="preserve"> жанрів. Відсутність органічного зв’язку новітньої української драматургії та сучасної театральної політики сформувала суспільно прийнятне хибне уявлення про „занепад”, „кризу”, неповноцінність драматургічної літератури в Україні останньої третини ХХ – початку ХХІ ст. – наприклад, „питання, чи існує сучасна українська драматургія, дискутується не один рік” [1]; або: „Мало хто може достеменно відповісти: чи існує сучасна українська драма?” </w:t>
      </w:r>
      <w:r w:rsidR="008E4036">
        <w:rPr>
          <w:rFonts w:ascii="Times New Roman" w:hAnsi="Times New Roman" w:cs="Times New Roman"/>
          <w:sz w:val="28"/>
          <w:szCs w:val="28"/>
        </w:rPr>
        <w:t>.</w:t>
      </w:r>
      <w:r w:rsidRPr="00C82044">
        <w:rPr>
          <w:rFonts w:ascii="Times New Roman" w:hAnsi="Times New Roman" w:cs="Times New Roman"/>
          <w:sz w:val="28"/>
          <w:szCs w:val="28"/>
        </w:rPr>
        <w:t xml:space="preserve"> На користь подібного уявлення органічно спрацьовували розпорошеність драматургічних текстів і </w:t>
      </w:r>
      <w:proofErr w:type="spellStart"/>
      <w:r w:rsidRPr="00C82044">
        <w:rPr>
          <w:rFonts w:ascii="Times New Roman" w:hAnsi="Times New Roman" w:cs="Times New Roman"/>
          <w:sz w:val="28"/>
          <w:szCs w:val="28"/>
        </w:rPr>
        <w:t>несформованість</w:t>
      </w:r>
      <w:proofErr w:type="spellEnd"/>
      <w:r w:rsidRPr="00C82044">
        <w:rPr>
          <w:rFonts w:ascii="Times New Roman" w:hAnsi="Times New Roman" w:cs="Times New Roman"/>
          <w:sz w:val="28"/>
          <w:szCs w:val="28"/>
        </w:rPr>
        <w:t xml:space="preserve"> повноцінного наукового контексту щодо новітньої драматургії.</w:t>
      </w:r>
    </w:p>
    <w:p w:rsidR="004F489F" w:rsidRPr="008E4036" w:rsidRDefault="004F489F" w:rsidP="004F489F">
      <w:pPr>
        <w:spacing w:before="100" w:beforeAutospacing="1" w:after="0" w:line="240" w:lineRule="auto"/>
        <w:contextualSpacing/>
        <w:rPr>
          <w:rFonts w:ascii="Times New Roman" w:eastAsia="Times New Roman" w:hAnsi="Times New Roman" w:cs="Times New Roman"/>
          <w:sz w:val="24"/>
          <w:szCs w:val="24"/>
          <w:lang w:eastAsia="uk-UA"/>
        </w:rPr>
      </w:pPr>
      <w:r w:rsidRPr="00A34691">
        <w:rPr>
          <w:rFonts w:ascii="Times New Roman" w:hAnsi="Times New Roman" w:cs="Times New Roman"/>
          <w:b/>
          <w:i/>
          <w:sz w:val="24"/>
          <w:szCs w:val="24"/>
        </w:rPr>
        <w:t>Домашня робота:</w:t>
      </w:r>
      <w:r w:rsidRPr="00A34691">
        <w:rPr>
          <w:rFonts w:ascii="Times New Roman" w:eastAsia="Times New Roman" w:hAnsi="Times New Roman" w:cs="Times New Roman"/>
          <w:color w:val="002060"/>
          <w:sz w:val="24"/>
          <w:szCs w:val="24"/>
          <w:lang w:eastAsia="uk-UA"/>
        </w:rPr>
        <w:t xml:space="preserve"> </w:t>
      </w:r>
      <w:r w:rsidR="008E4036">
        <w:rPr>
          <w:rFonts w:ascii="Times New Roman" w:hAnsi="Times New Roman" w:cs="Times New Roman"/>
          <w:sz w:val="24"/>
          <w:szCs w:val="24"/>
        </w:rPr>
        <w:t>опрацюв</w:t>
      </w:r>
      <w:r w:rsidR="008E4036">
        <w:t>ати статтю в підручнику стор.340-345</w:t>
      </w:r>
    </w:p>
    <w:p w:rsidR="008E4036" w:rsidRPr="00C82044" w:rsidRDefault="008E4036" w:rsidP="008E4036">
      <w:pPr>
        <w:spacing w:before="100" w:beforeAutospacing="1" w:after="0" w:line="240" w:lineRule="auto"/>
        <w:contextualSpacing/>
        <w:rPr>
          <w:rFonts w:ascii="Times New Roman" w:hAnsi="Times New Roman" w:cs="Times New Roman"/>
          <w:b/>
          <w:i/>
          <w:sz w:val="28"/>
          <w:szCs w:val="28"/>
        </w:rPr>
      </w:pPr>
      <w:r>
        <w:rPr>
          <w:rFonts w:ascii="Times New Roman" w:hAnsi="Times New Roman" w:cs="Times New Roman"/>
          <w:b/>
          <w:i/>
          <w:sz w:val="28"/>
          <w:szCs w:val="28"/>
          <w:u w:val="single"/>
        </w:rPr>
        <w:t>2.</w:t>
      </w:r>
      <w:r w:rsidRPr="00C82044">
        <w:rPr>
          <w:rFonts w:ascii="Times New Roman" w:hAnsi="Times New Roman" w:cs="Times New Roman"/>
          <w:b/>
          <w:i/>
          <w:sz w:val="28"/>
          <w:szCs w:val="28"/>
          <w:u w:val="single"/>
        </w:rPr>
        <w:t>Тема:</w:t>
      </w:r>
      <w:r>
        <w:rPr>
          <w:rFonts w:ascii="Times New Roman" w:hAnsi="Times New Roman" w:cs="Times New Roman"/>
          <w:b/>
          <w:i/>
          <w:sz w:val="24"/>
          <w:szCs w:val="24"/>
          <w:u w:val="single"/>
        </w:rPr>
        <w:t xml:space="preserve">  «</w:t>
      </w:r>
      <w:r>
        <w:rPr>
          <w:rFonts w:ascii="Times New Roman" w:hAnsi="Times New Roman" w:cs="Times New Roman"/>
          <w:b/>
          <w:i/>
          <w:sz w:val="28"/>
          <w:szCs w:val="28"/>
        </w:rPr>
        <w:t>Візит Дами»</w:t>
      </w:r>
      <w:r w:rsidRPr="00C82044">
        <w:rPr>
          <w:rFonts w:ascii="Times New Roman" w:hAnsi="Times New Roman" w:cs="Times New Roman"/>
          <w:b/>
          <w:i/>
          <w:sz w:val="28"/>
          <w:szCs w:val="28"/>
        </w:rPr>
        <w:t>.</w:t>
      </w:r>
    </w:p>
    <w:p w:rsidR="008E4036" w:rsidRPr="008E4036" w:rsidRDefault="008E4036" w:rsidP="008E4036">
      <w:pPr>
        <w:spacing w:before="100" w:beforeAutospacing="1" w:after="0" w:line="240" w:lineRule="auto"/>
        <w:contextualSpacing/>
        <w:rPr>
          <w:rFonts w:ascii="Times New Roman" w:eastAsia="Times New Roman" w:hAnsi="Times New Roman" w:cs="Times New Roman"/>
          <w:sz w:val="24"/>
          <w:szCs w:val="24"/>
          <w:lang w:eastAsia="uk-UA"/>
        </w:rPr>
      </w:pPr>
      <w:r w:rsidRPr="008E4036">
        <w:rPr>
          <w:rFonts w:ascii="Times New Roman" w:hAnsi="Times New Roman" w:cs="Times New Roman"/>
          <w:color w:val="000000"/>
          <w:sz w:val="28"/>
          <w:szCs w:val="28"/>
          <w:shd w:val="clear" w:color="auto" w:fill="FFFFFF"/>
        </w:rPr>
        <w:t xml:space="preserve">Творча передісторія твору. Сюжет драми виріс із незакінченої повісті «Місячне затемнення», над якою Ф. </w:t>
      </w:r>
      <w:proofErr w:type="spellStart"/>
      <w:r w:rsidRPr="008E4036">
        <w:rPr>
          <w:rFonts w:ascii="Times New Roman" w:hAnsi="Times New Roman" w:cs="Times New Roman"/>
          <w:color w:val="000000"/>
          <w:sz w:val="28"/>
          <w:szCs w:val="28"/>
          <w:shd w:val="clear" w:color="auto" w:fill="FFFFFF"/>
        </w:rPr>
        <w:t>Дюрренматт</w:t>
      </w:r>
      <w:proofErr w:type="spellEnd"/>
      <w:r w:rsidRPr="008E4036">
        <w:rPr>
          <w:rFonts w:ascii="Times New Roman" w:hAnsi="Times New Roman" w:cs="Times New Roman"/>
          <w:color w:val="000000"/>
          <w:sz w:val="28"/>
          <w:szCs w:val="28"/>
          <w:shd w:val="clear" w:color="auto" w:fill="FFFFFF"/>
        </w:rPr>
        <w:t xml:space="preserve"> працював у середині 50-х років. За задумом автора, ця повість мала розповідати про уродженця одного швейцарського села, який через півстоліття повернувся на батьківщину мультимільйонером. Метою подорожі багатія до рідного села була помста землякові, який колись звабив його кохану. За допомогою грубого підкупу головний герой змушує селян мовчки розправитися з давнім ворогом.</w:t>
      </w:r>
      <w:r w:rsidRPr="008E4036">
        <w:rPr>
          <w:rFonts w:ascii="Times New Roman" w:hAnsi="Times New Roman" w:cs="Times New Roman"/>
          <w:color w:val="000000"/>
          <w:sz w:val="28"/>
          <w:szCs w:val="28"/>
        </w:rPr>
        <w:br/>
      </w:r>
      <w:r w:rsidRPr="008E4036">
        <w:rPr>
          <w:rFonts w:ascii="Times New Roman" w:hAnsi="Times New Roman" w:cs="Times New Roman"/>
          <w:color w:val="000000"/>
          <w:sz w:val="28"/>
          <w:szCs w:val="28"/>
          <w:shd w:val="clear" w:color="auto" w:fill="FFFFFF"/>
        </w:rPr>
        <w:t>У п'єсі «Гостина старої дами» «блудний син», що через десятки років повернувся додому, перетворився на «блудну доньку», але основні складові драматичної інтриги збереглися: скривджене кохання як мотив помсти, підкуп і вбивство як шляхи її здійснення.</w:t>
      </w:r>
      <w:r w:rsidRPr="008E4036">
        <w:rPr>
          <w:rFonts w:ascii="Times New Roman" w:hAnsi="Times New Roman" w:cs="Times New Roman"/>
          <w:b/>
          <w:i/>
          <w:sz w:val="24"/>
          <w:szCs w:val="24"/>
        </w:rPr>
        <w:t xml:space="preserve"> </w:t>
      </w:r>
      <w:r w:rsidRPr="00A34691">
        <w:rPr>
          <w:rFonts w:ascii="Times New Roman" w:hAnsi="Times New Roman" w:cs="Times New Roman"/>
          <w:b/>
          <w:i/>
          <w:sz w:val="24"/>
          <w:szCs w:val="24"/>
        </w:rPr>
        <w:t>Домашня робота:</w:t>
      </w:r>
      <w:r w:rsidRPr="00A34691">
        <w:rPr>
          <w:rFonts w:ascii="Times New Roman" w:eastAsia="Times New Roman" w:hAnsi="Times New Roman" w:cs="Times New Roman"/>
          <w:color w:val="002060"/>
          <w:sz w:val="24"/>
          <w:szCs w:val="24"/>
          <w:lang w:eastAsia="uk-UA"/>
        </w:rPr>
        <w:t xml:space="preserve"> </w:t>
      </w:r>
      <w:r>
        <w:rPr>
          <w:rFonts w:ascii="Times New Roman" w:hAnsi="Times New Roman" w:cs="Times New Roman"/>
          <w:sz w:val="24"/>
          <w:szCs w:val="24"/>
        </w:rPr>
        <w:t xml:space="preserve">читати </w:t>
      </w:r>
      <w:proofErr w:type="spellStart"/>
      <w:r>
        <w:rPr>
          <w:rFonts w:ascii="Times New Roman" w:hAnsi="Times New Roman" w:cs="Times New Roman"/>
          <w:sz w:val="24"/>
          <w:szCs w:val="24"/>
        </w:rPr>
        <w:t>пєсу</w:t>
      </w:r>
      <w:proofErr w:type="spellEnd"/>
    </w:p>
    <w:p w:rsidR="008E4036" w:rsidRDefault="008E4036" w:rsidP="004F489F">
      <w:pPr>
        <w:spacing w:after="0"/>
        <w:rPr>
          <w:rFonts w:ascii="Times New Roman" w:hAnsi="Times New Roman" w:cs="Times New Roman"/>
          <w:color w:val="000000"/>
          <w:sz w:val="28"/>
          <w:szCs w:val="28"/>
          <w:shd w:val="clear" w:color="auto" w:fill="FFFFFF"/>
        </w:rPr>
      </w:pPr>
      <w:r w:rsidRPr="008E4036">
        <w:rPr>
          <w:rFonts w:ascii="Times New Roman" w:hAnsi="Times New Roman" w:cs="Times New Roman"/>
          <w:color w:val="000000"/>
          <w:sz w:val="28"/>
          <w:szCs w:val="28"/>
        </w:rPr>
        <w:br/>
      </w:r>
      <w:r w:rsidRPr="008E4036">
        <w:rPr>
          <w:rFonts w:ascii="Times New Roman" w:hAnsi="Times New Roman" w:cs="Times New Roman"/>
          <w:color w:val="000000"/>
          <w:sz w:val="28"/>
          <w:szCs w:val="28"/>
        </w:rPr>
        <w:br/>
      </w:r>
    </w:p>
    <w:p w:rsidR="004F489F" w:rsidRPr="008E4036" w:rsidRDefault="008E4036" w:rsidP="004F489F">
      <w:pPr>
        <w:spacing w:after="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lastRenderedPageBreak/>
        <w:t xml:space="preserve"> </w:t>
      </w:r>
      <w:r w:rsidRPr="008E4036">
        <w:rPr>
          <w:rFonts w:ascii="Times New Roman" w:hAnsi="Times New Roman" w:cs="Times New Roman"/>
          <w:b/>
          <w:i/>
          <w:color w:val="000000"/>
          <w:sz w:val="28"/>
          <w:szCs w:val="28"/>
          <w:shd w:val="clear" w:color="auto" w:fill="FFFFFF"/>
        </w:rPr>
        <w:t>Читати</w:t>
      </w:r>
      <w:r>
        <w:rPr>
          <w:rFonts w:ascii="Times New Roman" w:hAnsi="Times New Roman" w:cs="Times New Roman"/>
          <w:color w:val="000000"/>
          <w:sz w:val="28"/>
          <w:szCs w:val="28"/>
          <w:shd w:val="clear" w:color="auto" w:fill="FFFFFF"/>
        </w:rPr>
        <w:t xml:space="preserve"> </w:t>
      </w:r>
      <w:r w:rsidRPr="008E4036">
        <w:rPr>
          <w:rFonts w:ascii="Times New Roman" w:hAnsi="Times New Roman" w:cs="Times New Roman"/>
          <w:color w:val="000000"/>
          <w:sz w:val="28"/>
          <w:szCs w:val="28"/>
          <w:shd w:val="clear" w:color="auto" w:fill="FFFFFF"/>
        </w:rPr>
        <w:t xml:space="preserve">Сюжет п'єси. Драма починається з прибуття літньої мільярдерки на ім'я </w:t>
      </w:r>
      <w:proofErr w:type="spellStart"/>
      <w:r w:rsidRPr="008E4036">
        <w:rPr>
          <w:rFonts w:ascii="Times New Roman" w:hAnsi="Times New Roman" w:cs="Times New Roman"/>
          <w:color w:val="000000"/>
          <w:sz w:val="28"/>
          <w:szCs w:val="28"/>
          <w:shd w:val="clear" w:color="auto" w:fill="FFFFFF"/>
        </w:rPr>
        <w:t>Клер</w:t>
      </w:r>
      <w:proofErr w:type="spellEnd"/>
      <w:r w:rsidRPr="008E4036">
        <w:rPr>
          <w:rFonts w:ascii="Times New Roman" w:hAnsi="Times New Roman" w:cs="Times New Roman"/>
          <w:color w:val="000000"/>
          <w:sz w:val="28"/>
          <w:szCs w:val="28"/>
          <w:shd w:val="clear" w:color="auto" w:fill="FFFFFF"/>
        </w:rPr>
        <w:t xml:space="preserve"> </w:t>
      </w:r>
      <w:proofErr w:type="spellStart"/>
      <w:r w:rsidRPr="008E4036">
        <w:rPr>
          <w:rFonts w:ascii="Times New Roman" w:hAnsi="Times New Roman" w:cs="Times New Roman"/>
          <w:color w:val="000000"/>
          <w:sz w:val="28"/>
          <w:szCs w:val="28"/>
          <w:shd w:val="clear" w:color="auto" w:fill="FFFFFF"/>
        </w:rPr>
        <w:t>Цаханасян</w:t>
      </w:r>
      <w:proofErr w:type="spellEnd"/>
      <w:r w:rsidRPr="008E4036">
        <w:rPr>
          <w:rFonts w:ascii="Times New Roman" w:hAnsi="Times New Roman" w:cs="Times New Roman"/>
          <w:color w:val="000000"/>
          <w:sz w:val="28"/>
          <w:szCs w:val="28"/>
          <w:shd w:val="clear" w:color="auto" w:fill="FFFFFF"/>
        </w:rPr>
        <w:t xml:space="preserve"> до рідного містечка </w:t>
      </w:r>
      <w:proofErr w:type="spellStart"/>
      <w:r w:rsidRPr="008E4036">
        <w:rPr>
          <w:rFonts w:ascii="Times New Roman" w:hAnsi="Times New Roman" w:cs="Times New Roman"/>
          <w:color w:val="000000"/>
          <w:sz w:val="28"/>
          <w:szCs w:val="28"/>
          <w:shd w:val="clear" w:color="auto" w:fill="FFFFFF"/>
        </w:rPr>
        <w:t>Ґюлена</w:t>
      </w:r>
      <w:proofErr w:type="spellEnd"/>
      <w:r w:rsidRPr="008E4036">
        <w:rPr>
          <w:rFonts w:ascii="Times New Roman" w:hAnsi="Times New Roman" w:cs="Times New Roman"/>
          <w:color w:val="000000"/>
          <w:sz w:val="28"/>
          <w:szCs w:val="28"/>
          <w:shd w:val="clear" w:color="auto" w:fill="FFFFFF"/>
        </w:rPr>
        <w:t xml:space="preserve">. Багато років тому вона, як стає зрозумілим з подальшого перебігу подій, пережила найсильнішу у своєму житті любов і найглибшу душевну травму, спричинену цією любов'ю. Коханий, бажаючи одружитися з донькою заможного крамаря, покинув її, та ще й скривдив перед судом з допомогою брехливих свідків. Вагітна дівчина, суворо засуджена </w:t>
      </w:r>
      <w:proofErr w:type="spellStart"/>
      <w:r w:rsidRPr="008E4036">
        <w:rPr>
          <w:rFonts w:ascii="Times New Roman" w:hAnsi="Times New Roman" w:cs="Times New Roman"/>
          <w:color w:val="000000"/>
          <w:sz w:val="28"/>
          <w:szCs w:val="28"/>
          <w:shd w:val="clear" w:color="auto" w:fill="FFFFFF"/>
        </w:rPr>
        <w:t>ґюленською</w:t>
      </w:r>
      <w:proofErr w:type="spellEnd"/>
      <w:r w:rsidRPr="008E4036">
        <w:rPr>
          <w:rFonts w:ascii="Times New Roman" w:hAnsi="Times New Roman" w:cs="Times New Roman"/>
          <w:color w:val="000000"/>
          <w:sz w:val="28"/>
          <w:szCs w:val="28"/>
          <w:shd w:val="clear" w:color="auto" w:fill="FFFFFF"/>
        </w:rPr>
        <w:t xml:space="preserve"> громадою, змушена була поїхати світ за очі. Поневіряння без грошей і професії, з розчарованою душею та розтоптаними почуттями, за умов щоденної боротьби за елементарне фізичне виживання привели дівчину до борделю. Там вона й народила свою єдину дитину, яка, однак, незабаром померла. Згодом привабливу молоду жінку помітив мільярдер </w:t>
      </w:r>
      <w:proofErr w:type="spellStart"/>
      <w:r w:rsidRPr="008E4036">
        <w:rPr>
          <w:rFonts w:ascii="Times New Roman" w:hAnsi="Times New Roman" w:cs="Times New Roman"/>
          <w:color w:val="000000"/>
          <w:sz w:val="28"/>
          <w:szCs w:val="28"/>
          <w:shd w:val="clear" w:color="auto" w:fill="FFFFFF"/>
        </w:rPr>
        <w:t>Цаханасян</w:t>
      </w:r>
      <w:proofErr w:type="spellEnd"/>
      <w:r w:rsidRPr="008E4036">
        <w:rPr>
          <w:rFonts w:ascii="Times New Roman" w:hAnsi="Times New Roman" w:cs="Times New Roman"/>
          <w:color w:val="000000"/>
          <w:sz w:val="28"/>
          <w:szCs w:val="28"/>
          <w:shd w:val="clear" w:color="auto" w:fill="FFFFFF"/>
        </w:rPr>
        <w:t xml:space="preserve">. Шлюб із ним відчинив перед </w:t>
      </w:r>
      <w:proofErr w:type="spellStart"/>
      <w:r w:rsidRPr="008E4036">
        <w:rPr>
          <w:rFonts w:ascii="Times New Roman" w:hAnsi="Times New Roman" w:cs="Times New Roman"/>
          <w:color w:val="000000"/>
          <w:sz w:val="28"/>
          <w:szCs w:val="28"/>
          <w:shd w:val="clear" w:color="auto" w:fill="FFFFFF"/>
        </w:rPr>
        <w:t>Клер</w:t>
      </w:r>
      <w:proofErr w:type="spellEnd"/>
      <w:r w:rsidRPr="008E4036">
        <w:rPr>
          <w:rFonts w:ascii="Times New Roman" w:hAnsi="Times New Roman" w:cs="Times New Roman"/>
          <w:color w:val="000000"/>
          <w:sz w:val="28"/>
          <w:szCs w:val="28"/>
          <w:shd w:val="clear" w:color="auto" w:fill="FFFFFF"/>
        </w:rPr>
        <w:t xml:space="preserve"> двері до респектабельного товариства.</w:t>
      </w:r>
    </w:p>
    <w:sectPr w:rsidR="004F489F" w:rsidRPr="008E4036" w:rsidSect="00C82044">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0D7AC0"/>
    <w:multiLevelType w:val="hybridMultilevel"/>
    <w:tmpl w:val="FBD6054E"/>
    <w:lvl w:ilvl="0" w:tplc="27960B3A">
      <w:numFmt w:val="bullet"/>
      <w:lvlText w:val="-"/>
      <w:lvlJc w:val="left"/>
      <w:pPr>
        <w:ind w:left="786" w:hanging="360"/>
      </w:pPr>
      <w:rPr>
        <w:rFonts w:ascii="Times New Roman" w:eastAsia="Times New Roman" w:hAnsi="Times New Roman" w:cs="Times New Roman" w:hint="default"/>
      </w:rPr>
    </w:lvl>
    <w:lvl w:ilvl="1" w:tplc="04190003">
      <w:start w:val="1"/>
      <w:numFmt w:val="bullet"/>
      <w:lvlText w:val="o"/>
      <w:lvlJc w:val="left"/>
      <w:pPr>
        <w:ind w:left="1582" w:hanging="360"/>
      </w:pPr>
      <w:rPr>
        <w:rFonts w:ascii="Courier New" w:hAnsi="Courier New" w:cs="Times New Roman"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Times New Roman"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Times New Roman" w:hint="default"/>
      </w:rPr>
    </w:lvl>
    <w:lvl w:ilvl="8" w:tplc="04190005">
      <w:start w:val="1"/>
      <w:numFmt w:val="bullet"/>
      <w:lvlText w:val=""/>
      <w:lvlJc w:val="left"/>
      <w:pPr>
        <w:ind w:left="6622" w:hanging="360"/>
      </w:pPr>
      <w:rPr>
        <w:rFonts w:ascii="Wingdings" w:hAnsi="Wingdings" w:hint="default"/>
      </w:rPr>
    </w:lvl>
  </w:abstractNum>
  <w:abstractNum w:abstractNumId="1">
    <w:nsid w:val="41940E94"/>
    <w:multiLevelType w:val="hybridMultilevel"/>
    <w:tmpl w:val="1ACED862"/>
    <w:lvl w:ilvl="0" w:tplc="A8D6A9B6">
      <w:start w:val="1"/>
      <w:numFmt w:val="decimal"/>
      <w:lvlText w:val="%1."/>
      <w:lvlJc w:val="left"/>
      <w:pPr>
        <w:ind w:left="502" w:hanging="360"/>
      </w:pPr>
      <w:rPr>
        <w:b/>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2FC0061"/>
    <w:multiLevelType w:val="hybridMultilevel"/>
    <w:tmpl w:val="02BC1F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33A6354"/>
    <w:multiLevelType w:val="multilevel"/>
    <w:tmpl w:val="D244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AC13A8"/>
    <w:multiLevelType w:val="hybridMultilevel"/>
    <w:tmpl w:val="C99272FE"/>
    <w:lvl w:ilvl="0" w:tplc="E0408758">
      <w:start w:val="2"/>
      <w:numFmt w:val="bullet"/>
      <w:lvlText w:val="-"/>
      <w:lvlJc w:val="left"/>
      <w:pPr>
        <w:ind w:left="644"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FE1"/>
    <w:rsid w:val="000F0DD4"/>
    <w:rsid w:val="0036573A"/>
    <w:rsid w:val="00480C63"/>
    <w:rsid w:val="004F489F"/>
    <w:rsid w:val="00664F63"/>
    <w:rsid w:val="007173E9"/>
    <w:rsid w:val="00864790"/>
    <w:rsid w:val="008E4036"/>
    <w:rsid w:val="009E23F1"/>
    <w:rsid w:val="00C320A8"/>
    <w:rsid w:val="00C82044"/>
    <w:rsid w:val="00CB3941"/>
    <w:rsid w:val="00D9351C"/>
    <w:rsid w:val="00D93C61"/>
    <w:rsid w:val="00DB6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7C38B7-1907-441C-BEF3-2B33EE21A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FE1"/>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6FE1"/>
    <w:pPr>
      <w:spacing w:line="288" w:lineRule="auto"/>
      <w:ind w:left="720"/>
      <w:contextualSpacing/>
    </w:pPr>
    <w:rPr>
      <w:rFonts w:ascii="Calibri" w:eastAsia="Times New Roman" w:hAnsi="Calibri" w:cs="Times New Roman"/>
      <w:sz w:val="21"/>
      <w:szCs w:val="21"/>
      <w:lang w:val="ru-RU" w:eastAsia="ru-RU"/>
    </w:rPr>
  </w:style>
  <w:style w:type="paragraph" w:styleId="a4">
    <w:name w:val="Normal (Web)"/>
    <w:basedOn w:val="a"/>
    <w:uiPriority w:val="99"/>
    <w:unhideWhenUsed/>
    <w:rsid w:val="00DB6FE1"/>
    <w:rPr>
      <w:rFonts w:ascii="Times New Roman" w:hAnsi="Times New Roman" w:cs="Times New Roman"/>
      <w:sz w:val="24"/>
      <w:szCs w:val="24"/>
    </w:rPr>
  </w:style>
  <w:style w:type="table" w:styleId="a5">
    <w:name w:val="Table Grid"/>
    <w:basedOn w:val="a1"/>
    <w:uiPriority w:val="59"/>
    <w:rsid w:val="00CB3941"/>
    <w:pPr>
      <w:spacing w:after="0" w:line="240" w:lineRule="auto"/>
    </w:pPr>
    <w:rPr>
      <w:rFonts w:ascii="Times New Roman" w:hAnsi="Times New Roman" w:cs="Times New Roman"/>
      <w:sz w:val="28"/>
      <w:szCs w:val="28"/>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tejustify">
    <w:name w:val="rtejustify"/>
    <w:basedOn w:val="a"/>
    <w:rsid w:val="00D9351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6">
    <w:name w:val="Emphasis"/>
    <w:basedOn w:val="a0"/>
    <w:uiPriority w:val="20"/>
    <w:qFormat/>
    <w:rsid w:val="00D935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60873">
      <w:bodyDiv w:val="1"/>
      <w:marLeft w:val="0"/>
      <w:marRight w:val="0"/>
      <w:marTop w:val="0"/>
      <w:marBottom w:val="0"/>
      <w:divBdr>
        <w:top w:val="none" w:sz="0" w:space="0" w:color="auto"/>
        <w:left w:val="none" w:sz="0" w:space="0" w:color="auto"/>
        <w:bottom w:val="none" w:sz="0" w:space="0" w:color="auto"/>
        <w:right w:val="none" w:sz="0" w:space="0" w:color="auto"/>
      </w:divBdr>
    </w:div>
    <w:div w:id="427164188">
      <w:bodyDiv w:val="1"/>
      <w:marLeft w:val="0"/>
      <w:marRight w:val="0"/>
      <w:marTop w:val="0"/>
      <w:marBottom w:val="0"/>
      <w:divBdr>
        <w:top w:val="none" w:sz="0" w:space="0" w:color="auto"/>
        <w:left w:val="none" w:sz="0" w:space="0" w:color="auto"/>
        <w:bottom w:val="none" w:sz="0" w:space="0" w:color="auto"/>
        <w:right w:val="none" w:sz="0" w:space="0" w:color="auto"/>
      </w:divBdr>
    </w:div>
    <w:div w:id="631637373">
      <w:bodyDiv w:val="1"/>
      <w:marLeft w:val="0"/>
      <w:marRight w:val="0"/>
      <w:marTop w:val="0"/>
      <w:marBottom w:val="0"/>
      <w:divBdr>
        <w:top w:val="none" w:sz="0" w:space="0" w:color="auto"/>
        <w:left w:val="none" w:sz="0" w:space="0" w:color="auto"/>
        <w:bottom w:val="none" w:sz="0" w:space="0" w:color="auto"/>
        <w:right w:val="none" w:sz="0" w:space="0" w:color="auto"/>
      </w:divBdr>
    </w:div>
    <w:div w:id="648248413">
      <w:bodyDiv w:val="1"/>
      <w:marLeft w:val="0"/>
      <w:marRight w:val="0"/>
      <w:marTop w:val="0"/>
      <w:marBottom w:val="0"/>
      <w:divBdr>
        <w:top w:val="none" w:sz="0" w:space="0" w:color="auto"/>
        <w:left w:val="none" w:sz="0" w:space="0" w:color="auto"/>
        <w:bottom w:val="none" w:sz="0" w:space="0" w:color="auto"/>
        <w:right w:val="none" w:sz="0" w:space="0" w:color="auto"/>
      </w:divBdr>
    </w:div>
    <w:div w:id="721054388">
      <w:bodyDiv w:val="1"/>
      <w:marLeft w:val="0"/>
      <w:marRight w:val="0"/>
      <w:marTop w:val="0"/>
      <w:marBottom w:val="0"/>
      <w:divBdr>
        <w:top w:val="none" w:sz="0" w:space="0" w:color="auto"/>
        <w:left w:val="none" w:sz="0" w:space="0" w:color="auto"/>
        <w:bottom w:val="none" w:sz="0" w:space="0" w:color="auto"/>
        <w:right w:val="none" w:sz="0" w:space="0" w:color="auto"/>
      </w:divBdr>
    </w:div>
    <w:div w:id="1346052411">
      <w:bodyDiv w:val="1"/>
      <w:marLeft w:val="0"/>
      <w:marRight w:val="0"/>
      <w:marTop w:val="0"/>
      <w:marBottom w:val="0"/>
      <w:divBdr>
        <w:top w:val="none" w:sz="0" w:space="0" w:color="auto"/>
        <w:left w:val="none" w:sz="0" w:space="0" w:color="auto"/>
        <w:bottom w:val="none" w:sz="0" w:space="0" w:color="auto"/>
        <w:right w:val="none" w:sz="0" w:space="0" w:color="auto"/>
      </w:divBdr>
    </w:div>
    <w:div w:id="1606617939">
      <w:bodyDiv w:val="1"/>
      <w:marLeft w:val="0"/>
      <w:marRight w:val="0"/>
      <w:marTop w:val="0"/>
      <w:marBottom w:val="0"/>
      <w:divBdr>
        <w:top w:val="none" w:sz="0" w:space="0" w:color="auto"/>
        <w:left w:val="none" w:sz="0" w:space="0" w:color="auto"/>
        <w:bottom w:val="none" w:sz="0" w:space="0" w:color="auto"/>
        <w:right w:val="none" w:sz="0" w:space="0" w:color="auto"/>
      </w:divBdr>
    </w:div>
    <w:div w:id="1616015656">
      <w:bodyDiv w:val="1"/>
      <w:marLeft w:val="0"/>
      <w:marRight w:val="0"/>
      <w:marTop w:val="0"/>
      <w:marBottom w:val="0"/>
      <w:divBdr>
        <w:top w:val="none" w:sz="0" w:space="0" w:color="auto"/>
        <w:left w:val="none" w:sz="0" w:space="0" w:color="auto"/>
        <w:bottom w:val="none" w:sz="0" w:space="0" w:color="auto"/>
        <w:right w:val="none" w:sz="0" w:space="0" w:color="auto"/>
      </w:divBdr>
    </w:div>
    <w:div w:id="1836219627">
      <w:bodyDiv w:val="1"/>
      <w:marLeft w:val="0"/>
      <w:marRight w:val="0"/>
      <w:marTop w:val="0"/>
      <w:marBottom w:val="0"/>
      <w:divBdr>
        <w:top w:val="none" w:sz="0" w:space="0" w:color="auto"/>
        <w:left w:val="none" w:sz="0" w:space="0" w:color="auto"/>
        <w:bottom w:val="none" w:sz="0" w:space="0" w:color="auto"/>
        <w:right w:val="none" w:sz="0" w:space="0" w:color="auto"/>
      </w:divBdr>
    </w:div>
    <w:div w:id="1933781926">
      <w:bodyDiv w:val="1"/>
      <w:marLeft w:val="0"/>
      <w:marRight w:val="0"/>
      <w:marTop w:val="0"/>
      <w:marBottom w:val="0"/>
      <w:divBdr>
        <w:top w:val="none" w:sz="0" w:space="0" w:color="auto"/>
        <w:left w:val="none" w:sz="0" w:space="0" w:color="auto"/>
        <w:bottom w:val="none" w:sz="0" w:space="0" w:color="auto"/>
        <w:right w:val="none" w:sz="0" w:space="0" w:color="auto"/>
      </w:divBdr>
    </w:div>
    <w:div w:id="205700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998</Words>
  <Characters>5693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Максим</cp:lastModifiedBy>
  <cp:revision>8</cp:revision>
  <dcterms:created xsi:type="dcterms:W3CDTF">2020-04-25T12:51:00Z</dcterms:created>
  <dcterms:modified xsi:type="dcterms:W3CDTF">2020-04-26T09:10:00Z</dcterms:modified>
</cp:coreProperties>
</file>