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904" w:rsidRDefault="00373904" w:rsidP="00373904">
      <w:pPr>
        <w:spacing w:after="160" w:line="256" w:lineRule="auto"/>
        <w:rPr>
          <w:rFonts w:eastAsiaTheme="minorHAnsi"/>
          <w:sz w:val="28"/>
          <w:szCs w:val="28"/>
          <w:u w:val="single"/>
          <w:lang w:val="uk-UA" w:eastAsia="en-US"/>
        </w:rPr>
      </w:pPr>
      <w:proofErr w:type="spellStart"/>
      <w:r>
        <w:rPr>
          <w:rFonts w:eastAsiaTheme="minorHAnsi"/>
          <w:sz w:val="28"/>
          <w:szCs w:val="28"/>
          <w:u w:val="single"/>
          <w:lang w:val="uk-UA" w:eastAsia="en-US"/>
        </w:rPr>
        <w:t>Зайченко</w:t>
      </w:r>
      <w:proofErr w:type="spellEnd"/>
      <w:r>
        <w:rPr>
          <w:rFonts w:eastAsiaTheme="minorHAnsi"/>
          <w:sz w:val="28"/>
          <w:szCs w:val="28"/>
          <w:u w:val="single"/>
          <w:lang w:val="uk-UA" w:eastAsia="en-US"/>
        </w:rPr>
        <w:t xml:space="preserve"> Д. ; </w:t>
      </w:r>
      <w:proofErr w:type="spellStart"/>
      <w:r>
        <w:rPr>
          <w:rFonts w:eastAsiaTheme="minorHAnsi"/>
          <w:sz w:val="28"/>
          <w:szCs w:val="28"/>
          <w:u w:val="single"/>
          <w:lang w:val="uk-UA" w:eastAsia="en-US"/>
        </w:rPr>
        <w:t>Єлісєев</w:t>
      </w:r>
      <w:proofErr w:type="spellEnd"/>
      <w:r>
        <w:rPr>
          <w:rFonts w:eastAsiaTheme="minorHAnsi"/>
          <w:sz w:val="28"/>
          <w:szCs w:val="28"/>
          <w:u w:val="single"/>
          <w:lang w:val="uk-UA" w:eastAsia="en-US"/>
        </w:rPr>
        <w:t xml:space="preserve"> А.;  </w:t>
      </w:r>
      <w:proofErr w:type="spellStart"/>
      <w:r>
        <w:rPr>
          <w:rFonts w:eastAsiaTheme="minorHAnsi"/>
          <w:sz w:val="28"/>
          <w:szCs w:val="28"/>
          <w:u w:val="single"/>
          <w:lang w:val="uk-UA" w:eastAsia="en-US"/>
        </w:rPr>
        <w:t>Лацко</w:t>
      </w:r>
      <w:proofErr w:type="spellEnd"/>
      <w:r>
        <w:rPr>
          <w:rFonts w:eastAsiaTheme="minorHAnsi"/>
          <w:sz w:val="28"/>
          <w:szCs w:val="28"/>
          <w:u w:val="single"/>
          <w:lang w:val="uk-UA" w:eastAsia="en-US"/>
        </w:rPr>
        <w:t xml:space="preserve"> Т.   - 10-й клас   ( СІЗО)</w:t>
      </w:r>
    </w:p>
    <w:p w:rsidR="00B34C55" w:rsidRDefault="00373904" w:rsidP="00B34C55">
      <w:pPr>
        <w:spacing w:after="160" w:line="254" w:lineRule="auto"/>
        <w:rPr>
          <w:rFonts w:eastAsiaTheme="minorHAnsi"/>
          <w:sz w:val="28"/>
          <w:szCs w:val="28"/>
          <w:u w:val="single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B34C55" w:rsidRDefault="00B34C55" w:rsidP="00B34C55">
      <w:pPr>
        <w:spacing w:after="160" w:line="254" w:lineRule="auto"/>
        <w:rPr>
          <w:rFonts w:eastAsiaTheme="minorHAnsi"/>
          <w:b/>
          <w:i/>
          <w:sz w:val="28"/>
          <w:szCs w:val="28"/>
          <w:u w:val="single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b/>
          <w:i/>
          <w:sz w:val="28"/>
          <w:szCs w:val="28"/>
          <w:u w:val="single"/>
          <w:lang w:val="uk-UA" w:eastAsia="en-US"/>
        </w:rPr>
        <w:t xml:space="preserve">Українська мова </w:t>
      </w:r>
    </w:p>
    <w:p w:rsidR="00B34C55" w:rsidRDefault="00B34C55" w:rsidP="00B34C5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</w:rPr>
      </w:pPr>
      <w:r>
        <w:rPr>
          <w:rFonts w:eastAsiaTheme="minorHAnsi"/>
          <w:b/>
          <w:i/>
          <w:sz w:val="28"/>
          <w:szCs w:val="28"/>
          <w:u w:val="single"/>
          <w:lang w:val="uk-UA" w:eastAsia="en-US"/>
        </w:rPr>
        <w:t>13.04-17.04.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Тема:  </w:t>
      </w:r>
      <w:r>
        <w:rPr>
          <w:rStyle w:val="a4"/>
        </w:rPr>
        <w:t xml:space="preserve">Слово як </w:t>
      </w:r>
      <w:proofErr w:type="spellStart"/>
      <w:r>
        <w:rPr>
          <w:rStyle w:val="a4"/>
        </w:rPr>
        <w:t>основна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одиниця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мови</w:t>
      </w:r>
      <w:proofErr w:type="spellEnd"/>
      <w:r>
        <w:rPr>
          <w:rStyle w:val="a4"/>
        </w:rPr>
        <w:t>.</w:t>
      </w:r>
    </w:p>
    <w:p w:rsidR="00B34C55" w:rsidRDefault="00B34C55" w:rsidP="00B34C5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333333"/>
        </w:rPr>
      </w:pPr>
      <w:r>
        <w:rPr>
          <w:rStyle w:val="a4"/>
        </w:rPr>
        <w:t xml:space="preserve"> </w:t>
      </w:r>
      <w:r>
        <w:rPr>
          <w:color w:val="333333"/>
        </w:rPr>
        <w:t xml:space="preserve">Яке </w:t>
      </w:r>
      <w:proofErr w:type="spellStart"/>
      <w:r>
        <w:rPr>
          <w:color w:val="333333"/>
        </w:rPr>
        <w:t>прекрасне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рідне</w:t>
      </w:r>
      <w:proofErr w:type="spellEnd"/>
      <w:r>
        <w:rPr>
          <w:color w:val="333333"/>
        </w:rPr>
        <w:t xml:space="preserve"> </w:t>
      </w:r>
      <w:proofErr w:type="gramStart"/>
      <w:r>
        <w:rPr>
          <w:color w:val="333333"/>
        </w:rPr>
        <w:t>слово!</w:t>
      </w:r>
      <w:r>
        <w:rPr>
          <w:color w:val="333333"/>
        </w:rPr>
        <w:br/>
      </w:r>
      <w:proofErr w:type="spellStart"/>
      <w:r>
        <w:rPr>
          <w:color w:val="333333"/>
        </w:rPr>
        <w:t>Воно</w:t>
      </w:r>
      <w:proofErr w:type="spellEnd"/>
      <w:proofErr w:type="gramEnd"/>
      <w:r>
        <w:rPr>
          <w:color w:val="333333"/>
        </w:rPr>
        <w:t xml:space="preserve"> — не </w:t>
      </w:r>
      <w:proofErr w:type="spellStart"/>
      <w:r>
        <w:rPr>
          <w:color w:val="333333"/>
        </w:rPr>
        <w:t>світ</w:t>
      </w:r>
      <w:proofErr w:type="spellEnd"/>
      <w:r>
        <w:rPr>
          <w:color w:val="333333"/>
        </w:rPr>
        <w:t xml:space="preserve">, а </w:t>
      </w:r>
      <w:proofErr w:type="spellStart"/>
      <w:r>
        <w:rPr>
          <w:color w:val="333333"/>
        </w:rPr>
        <w:t>всі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світи</w:t>
      </w:r>
      <w:proofErr w:type="spellEnd"/>
      <w:r>
        <w:rPr>
          <w:color w:val="333333"/>
        </w:rPr>
        <w:t>.</w:t>
      </w:r>
      <w:r>
        <w:rPr>
          <w:color w:val="333333"/>
        </w:rPr>
        <w:br/>
        <w:t xml:space="preserve">В. </w:t>
      </w:r>
      <w:proofErr w:type="spellStart"/>
      <w:r>
        <w:rPr>
          <w:color w:val="333333"/>
        </w:rPr>
        <w:t>Сосюра</w:t>
      </w:r>
      <w:proofErr w:type="spellEnd"/>
      <w:r>
        <w:rPr>
          <w:color w:val="333333"/>
        </w:rPr>
        <w:br/>
      </w:r>
    </w:p>
    <w:p w:rsidR="00B34C55" w:rsidRDefault="00B34C55" w:rsidP="00B34C55">
      <w:pPr>
        <w:pStyle w:val="a3"/>
        <w:shd w:val="clear" w:color="auto" w:fill="FFFFFF"/>
        <w:spacing w:before="0" w:beforeAutospacing="0" w:after="0" w:afterAutospacing="0"/>
        <w:ind w:left="720"/>
        <w:jc w:val="right"/>
        <w:textAlignment w:val="baseline"/>
        <w:rPr>
          <w:color w:val="333333"/>
        </w:rPr>
      </w:pPr>
      <w:r>
        <w:rPr>
          <w:color w:val="333333"/>
        </w:rPr>
        <w:t xml:space="preserve">До гарного слова нам треба </w:t>
      </w:r>
      <w:proofErr w:type="spellStart"/>
      <w:proofErr w:type="gramStart"/>
      <w:r>
        <w:rPr>
          <w:color w:val="333333"/>
        </w:rPr>
        <w:t>звикати</w:t>
      </w:r>
      <w:proofErr w:type="spellEnd"/>
      <w:r>
        <w:rPr>
          <w:color w:val="333333"/>
        </w:rPr>
        <w:t>,</w:t>
      </w:r>
      <w:r>
        <w:rPr>
          <w:color w:val="333333"/>
        </w:rPr>
        <w:br/>
      </w:r>
      <w:proofErr w:type="spellStart"/>
      <w:r>
        <w:rPr>
          <w:color w:val="333333"/>
        </w:rPr>
        <w:t>Щоб</w:t>
      </w:r>
      <w:proofErr w:type="spellEnd"/>
      <w:proofErr w:type="gramEnd"/>
      <w:r>
        <w:rPr>
          <w:color w:val="333333"/>
        </w:rPr>
        <w:t xml:space="preserve"> </w:t>
      </w:r>
      <w:proofErr w:type="spellStart"/>
      <w:r>
        <w:rPr>
          <w:color w:val="333333"/>
        </w:rPr>
        <w:t>мова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була</w:t>
      </w:r>
      <w:proofErr w:type="spellEnd"/>
      <w:r>
        <w:rPr>
          <w:color w:val="333333"/>
        </w:rPr>
        <w:t xml:space="preserve"> як </w:t>
      </w:r>
      <w:proofErr w:type="spellStart"/>
      <w:r>
        <w:rPr>
          <w:color w:val="333333"/>
        </w:rPr>
        <w:t>дзвінке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джерело</w:t>
      </w:r>
      <w:proofErr w:type="spellEnd"/>
      <w:r>
        <w:rPr>
          <w:color w:val="333333"/>
        </w:rPr>
        <w:t>.</w:t>
      </w:r>
      <w:r>
        <w:rPr>
          <w:color w:val="333333"/>
        </w:rPr>
        <w:br/>
        <w:t xml:space="preserve">Подумай </w:t>
      </w:r>
      <w:proofErr w:type="spellStart"/>
      <w:r>
        <w:rPr>
          <w:color w:val="333333"/>
        </w:rPr>
        <w:t>сім</w:t>
      </w:r>
      <w:proofErr w:type="spellEnd"/>
      <w:r>
        <w:rPr>
          <w:color w:val="333333"/>
        </w:rPr>
        <w:t xml:space="preserve"> раз перед </w:t>
      </w:r>
      <w:proofErr w:type="spellStart"/>
      <w:r>
        <w:rPr>
          <w:color w:val="333333"/>
        </w:rPr>
        <w:t>тим</w:t>
      </w:r>
      <w:proofErr w:type="spellEnd"/>
      <w:r>
        <w:rPr>
          <w:color w:val="333333"/>
        </w:rPr>
        <w:t xml:space="preserve">, як </w:t>
      </w:r>
      <w:proofErr w:type="spellStart"/>
      <w:r>
        <w:rPr>
          <w:color w:val="333333"/>
        </w:rPr>
        <w:t>сказати</w:t>
      </w:r>
      <w:proofErr w:type="spellEnd"/>
      <w:r>
        <w:rPr>
          <w:color w:val="333333"/>
        </w:rPr>
        <w:t>,</w:t>
      </w:r>
      <w:r>
        <w:rPr>
          <w:color w:val="333333"/>
        </w:rPr>
        <w:br/>
      </w:r>
      <w:proofErr w:type="spellStart"/>
      <w:r>
        <w:rPr>
          <w:color w:val="333333"/>
        </w:rPr>
        <w:t>Щоб</w:t>
      </w:r>
      <w:proofErr w:type="spellEnd"/>
      <w:r>
        <w:rPr>
          <w:color w:val="333333"/>
        </w:rPr>
        <w:t xml:space="preserve"> слово </w:t>
      </w:r>
      <w:proofErr w:type="spellStart"/>
      <w:r>
        <w:rPr>
          <w:color w:val="333333"/>
        </w:rPr>
        <w:t>твоє</w:t>
      </w:r>
      <w:proofErr w:type="spellEnd"/>
      <w:r>
        <w:rPr>
          <w:color w:val="333333"/>
        </w:rPr>
        <w:t xml:space="preserve"> людям </w:t>
      </w:r>
      <w:proofErr w:type="spellStart"/>
      <w:r>
        <w:rPr>
          <w:color w:val="333333"/>
        </w:rPr>
        <w:t>радість</w:t>
      </w:r>
      <w:proofErr w:type="spellEnd"/>
      <w:r>
        <w:rPr>
          <w:color w:val="333333"/>
        </w:rPr>
        <w:t xml:space="preserve"> несло.</w:t>
      </w:r>
      <w:r>
        <w:rPr>
          <w:color w:val="333333"/>
        </w:rPr>
        <w:br/>
      </w:r>
      <w:proofErr w:type="spellStart"/>
      <w:r>
        <w:rPr>
          <w:color w:val="333333"/>
        </w:rPr>
        <w:t>Щоб</w:t>
      </w:r>
      <w:proofErr w:type="spellEnd"/>
      <w:r>
        <w:rPr>
          <w:color w:val="333333"/>
        </w:rPr>
        <w:t xml:space="preserve"> чарами </w:t>
      </w:r>
      <w:proofErr w:type="spellStart"/>
      <w:r>
        <w:rPr>
          <w:color w:val="333333"/>
        </w:rPr>
        <w:t>ніжними</w:t>
      </w:r>
      <w:proofErr w:type="spellEnd"/>
      <w:r>
        <w:rPr>
          <w:color w:val="333333"/>
        </w:rPr>
        <w:t xml:space="preserve"> слово </w:t>
      </w:r>
      <w:proofErr w:type="spellStart"/>
      <w:r>
        <w:rPr>
          <w:color w:val="333333"/>
        </w:rPr>
        <w:t>дзвеніло</w:t>
      </w:r>
      <w:proofErr w:type="spellEnd"/>
      <w:r>
        <w:rPr>
          <w:color w:val="333333"/>
        </w:rPr>
        <w:t>,</w:t>
      </w:r>
      <w:r>
        <w:rPr>
          <w:color w:val="333333"/>
        </w:rPr>
        <w:br/>
      </w:r>
      <w:proofErr w:type="spellStart"/>
      <w:r>
        <w:rPr>
          <w:color w:val="333333"/>
        </w:rPr>
        <w:t>Напоєне</w:t>
      </w:r>
      <w:proofErr w:type="spellEnd"/>
      <w:r>
        <w:rPr>
          <w:color w:val="333333"/>
        </w:rPr>
        <w:t xml:space="preserve"> ласкою </w:t>
      </w:r>
      <w:proofErr w:type="spellStart"/>
      <w:r>
        <w:rPr>
          <w:color w:val="333333"/>
        </w:rPr>
        <w:t>завжди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було</w:t>
      </w:r>
      <w:proofErr w:type="spellEnd"/>
      <w:r>
        <w:rPr>
          <w:color w:val="333333"/>
        </w:rPr>
        <w:t>,</w:t>
      </w:r>
      <w:r>
        <w:rPr>
          <w:color w:val="333333"/>
        </w:rPr>
        <w:br/>
        <w:t xml:space="preserve">З добром і </w:t>
      </w:r>
      <w:proofErr w:type="spellStart"/>
      <w:r>
        <w:rPr>
          <w:color w:val="333333"/>
        </w:rPr>
        <w:t>любов'ю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від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серця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летіло</w:t>
      </w:r>
      <w:proofErr w:type="spellEnd"/>
      <w:r>
        <w:rPr>
          <w:color w:val="333333"/>
        </w:rPr>
        <w:br/>
        <w:t xml:space="preserve">Й до </w:t>
      </w:r>
      <w:proofErr w:type="spellStart"/>
      <w:r>
        <w:rPr>
          <w:color w:val="333333"/>
        </w:rPr>
        <w:t>іншого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серця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щирістю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йшло</w:t>
      </w:r>
      <w:proofErr w:type="spellEnd"/>
      <w:r>
        <w:rPr>
          <w:color w:val="333333"/>
        </w:rPr>
        <w:t>.</w:t>
      </w:r>
      <w:r>
        <w:rPr>
          <w:color w:val="333333"/>
        </w:rPr>
        <w:br/>
      </w:r>
    </w:p>
    <w:p w:rsidR="00B34C55" w:rsidRDefault="00B34C55" w:rsidP="00B34C55">
      <w:pPr>
        <w:rPr>
          <w:vanish/>
        </w:rPr>
      </w:pPr>
    </w:p>
    <w:p w:rsidR="00B34C55" w:rsidRDefault="00B34C55" w:rsidP="00B34C55">
      <w:pPr>
        <w:pStyle w:val="a3"/>
        <w:shd w:val="clear" w:color="auto" w:fill="FFFFFF"/>
        <w:spacing w:before="0" w:beforeAutospacing="0" w:after="270" w:afterAutospacing="0"/>
        <w:jc w:val="both"/>
        <w:textAlignment w:val="baseline"/>
        <w:rPr>
          <w:color w:val="333333"/>
        </w:rPr>
      </w:pPr>
      <w:proofErr w:type="spellStart"/>
      <w:r>
        <w:rPr>
          <w:color w:val="333333"/>
        </w:rPr>
        <w:t>Одні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мовні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одиниці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існують</w:t>
      </w:r>
      <w:proofErr w:type="spellEnd"/>
      <w:r>
        <w:rPr>
          <w:color w:val="333333"/>
        </w:rPr>
        <w:t xml:space="preserve"> для слова (фонема, морфема), </w:t>
      </w:r>
      <w:proofErr w:type="spellStart"/>
      <w:r>
        <w:rPr>
          <w:color w:val="333333"/>
        </w:rPr>
        <w:t>інші</w:t>
      </w:r>
      <w:proofErr w:type="spellEnd"/>
      <w:r>
        <w:rPr>
          <w:color w:val="333333"/>
        </w:rPr>
        <w:t xml:space="preserve"> — </w:t>
      </w:r>
      <w:proofErr w:type="spellStart"/>
      <w:r>
        <w:rPr>
          <w:color w:val="333333"/>
        </w:rPr>
        <w:t>завдяки</w:t>
      </w:r>
      <w:proofErr w:type="spellEnd"/>
      <w:r>
        <w:rPr>
          <w:color w:val="333333"/>
        </w:rPr>
        <w:t xml:space="preserve"> слову (</w:t>
      </w:r>
      <w:proofErr w:type="spellStart"/>
      <w:r>
        <w:rPr>
          <w:color w:val="333333"/>
        </w:rPr>
        <w:t>словосполучення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речення</w:t>
      </w:r>
      <w:proofErr w:type="spellEnd"/>
      <w:r>
        <w:rPr>
          <w:color w:val="333333"/>
        </w:rPr>
        <w:t>...)</w:t>
      </w:r>
    </w:p>
    <w:p w:rsidR="00B34C55" w:rsidRDefault="00B34C55" w:rsidP="00B34C55">
      <w:pPr>
        <w:pStyle w:val="a3"/>
        <w:shd w:val="clear" w:color="auto" w:fill="FFFFFF"/>
        <w:spacing w:before="0" w:beforeAutospacing="0" w:after="270" w:afterAutospacing="0"/>
        <w:jc w:val="both"/>
        <w:textAlignment w:val="baseline"/>
        <w:rPr>
          <w:i/>
          <w:color w:val="333333"/>
          <w:lang w:val="uk-UA"/>
        </w:rPr>
      </w:pPr>
      <w:r>
        <w:rPr>
          <w:b/>
          <w:color w:val="333333"/>
          <w:lang w:val="uk-UA"/>
        </w:rPr>
        <w:t>Вправа №400.</w:t>
      </w:r>
      <w:r>
        <w:rPr>
          <w:color w:val="333333"/>
          <w:lang w:val="uk-UA"/>
        </w:rPr>
        <w:t xml:space="preserve"> Наприклад: </w:t>
      </w:r>
      <w:proofErr w:type="spellStart"/>
      <w:r>
        <w:rPr>
          <w:i/>
          <w:color w:val="333333"/>
          <w:lang w:val="uk-UA"/>
        </w:rPr>
        <w:t>Постійнийголовний</w:t>
      </w:r>
      <w:proofErr w:type="spellEnd"/>
      <w:r>
        <w:rPr>
          <w:i/>
          <w:color w:val="333333"/>
          <w:lang w:val="uk-UA"/>
        </w:rPr>
        <w:t xml:space="preserve"> </w:t>
      </w:r>
      <w:proofErr w:type="spellStart"/>
      <w:r>
        <w:rPr>
          <w:i/>
          <w:color w:val="333333"/>
          <w:lang w:val="uk-UA"/>
        </w:rPr>
        <w:t>біль,новий</w:t>
      </w:r>
      <w:proofErr w:type="spellEnd"/>
      <w:r>
        <w:rPr>
          <w:i/>
          <w:color w:val="333333"/>
          <w:lang w:val="uk-UA"/>
        </w:rPr>
        <w:t xml:space="preserve"> </w:t>
      </w:r>
      <w:proofErr w:type="spellStart"/>
      <w:r>
        <w:rPr>
          <w:i/>
          <w:color w:val="333333"/>
          <w:lang w:val="uk-UA"/>
        </w:rPr>
        <w:t>шампунь,сміливе</w:t>
      </w:r>
      <w:proofErr w:type="spellEnd"/>
      <w:r>
        <w:rPr>
          <w:i/>
          <w:color w:val="333333"/>
          <w:lang w:val="uk-UA"/>
        </w:rPr>
        <w:t xml:space="preserve"> левеня, нелегкий путь, десятиденне турне. Вищий ступень, вітальний туш.</w:t>
      </w:r>
    </w:p>
    <w:p w:rsidR="00B34C55" w:rsidRDefault="00B34C55" w:rsidP="00B34C55">
      <w:pPr>
        <w:spacing w:after="160" w:line="254" w:lineRule="auto"/>
        <w:rPr>
          <w:b/>
          <w:sz w:val="22"/>
          <w:szCs w:val="22"/>
          <w:lang w:val="uk-UA"/>
        </w:rPr>
      </w:pPr>
      <w:r>
        <w:rPr>
          <w:rFonts w:eastAsiaTheme="minorHAnsi"/>
          <w:b/>
          <w:i/>
          <w:sz w:val="28"/>
          <w:szCs w:val="28"/>
          <w:u w:val="single"/>
          <w:lang w:val="uk-UA" w:eastAsia="en-US"/>
        </w:rPr>
        <w:t>Українська  література</w:t>
      </w:r>
      <w:r>
        <w:rPr>
          <w:b/>
          <w:sz w:val="22"/>
          <w:szCs w:val="22"/>
          <w:lang w:val="uk-UA"/>
        </w:rPr>
        <w:t xml:space="preserve"> </w:t>
      </w:r>
    </w:p>
    <w:p w:rsidR="00B34C55" w:rsidRDefault="00B34C55" w:rsidP="00B34C55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sz w:val="28"/>
          <w:szCs w:val="28"/>
        </w:rPr>
      </w:pPr>
      <w:r>
        <w:rPr>
          <w:rFonts w:eastAsiaTheme="minorHAnsi"/>
          <w:b/>
          <w:i/>
          <w:sz w:val="28"/>
          <w:szCs w:val="28"/>
          <w:u w:val="single"/>
          <w:lang w:val="uk-UA" w:eastAsia="en-US"/>
        </w:rPr>
        <w:t>13.04-17.04.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</w:t>
      </w:r>
      <w:r>
        <w:rPr>
          <w:b/>
          <w:sz w:val="28"/>
          <w:szCs w:val="28"/>
          <w:lang w:val="uk-UA"/>
        </w:rPr>
        <w:t>Тема: Іван Франко.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Письменник</w:t>
      </w:r>
      <w:proofErr w:type="spellEnd"/>
      <w:r>
        <w:rPr>
          <w:sz w:val="28"/>
          <w:szCs w:val="28"/>
        </w:rPr>
        <w:t xml:space="preserve">, учений, </w:t>
      </w:r>
      <w:proofErr w:type="spellStart"/>
      <w:r>
        <w:rPr>
          <w:sz w:val="28"/>
          <w:szCs w:val="28"/>
        </w:rPr>
        <w:t>громадський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Багатогранність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вплив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культурний</w:t>
      </w:r>
      <w:proofErr w:type="spellEnd"/>
      <w:r>
        <w:rPr>
          <w:sz w:val="28"/>
          <w:szCs w:val="28"/>
        </w:rPr>
        <w:t xml:space="preserve"> і </w:t>
      </w:r>
      <w:proofErr w:type="spellStart"/>
      <w:r>
        <w:rPr>
          <w:sz w:val="28"/>
          <w:szCs w:val="28"/>
        </w:rPr>
        <w:t>політичний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B34C55" w:rsidRDefault="00B34C55" w:rsidP="00B34C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шляху </w:t>
      </w:r>
      <w:proofErr w:type="spellStart"/>
      <w:r>
        <w:rPr>
          <w:sz w:val="28"/>
          <w:szCs w:val="28"/>
        </w:rPr>
        <w:t>поступу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інколи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трапляються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постаті</w:t>
      </w:r>
      <w:proofErr w:type="spellEnd"/>
      <w:r>
        <w:rPr>
          <w:sz w:val="28"/>
          <w:szCs w:val="28"/>
        </w:rPr>
        <w:t xml:space="preserve">, з </w:t>
      </w:r>
      <w:proofErr w:type="spellStart"/>
      <w:r>
        <w:rPr>
          <w:sz w:val="28"/>
          <w:szCs w:val="28"/>
        </w:rPr>
        <w:t>геніальністю</w:t>
      </w:r>
      <w:proofErr w:type="spellEnd"/>
      <w:r>
        <w:rPr>
          <w:sz w:val="28"/>
          <w:szCs w:val="28"/>
        </w:rPr>
        <w:t xml:space="preserve"> та силою </w:t>
      </w:r>
      <w:proofErr w:type="spellStart"/>
      <w:r>
        <w:rPr>
          <w:sz w:val="28"/>
          <w:szCs w:val="28"/>
        </w:rPr>
        <w:t>розуму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зрівнятися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жоден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попередник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Письменник</w:t>
      </w:r>
      <w:proofErr w:type="spellEnd"/>
      <w:r>
        <w:rPr>
          <w:sz w:val="28"/>
          <w:szCs w:val="28"/>
        </w:rPr>
        <w:t xml:space="preserve">, фольклорист, </w:t>
      </w:r>
      <w:proofErr w:type="spellStart"/>
      <w:r>
        <w:rPr>
          <w:sz w:val="28"/>
          <w:szCs w:val="28"/>
        </w:rPr>
        <w:t>публіцист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перекладач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журналіст</w:t>
      </w:r>
      <w:proofErr w:type="spellEnd"/>
      <w:r>
        <w:rPr>
          <w:sz w:val="28"/>
          <w:szCs w:val="28"/>
        </w:rPr>
        <w:t xml:space="preserve">, учений, </w:t>
      </w:r>
      <w:proofErr w:type="spellStart"/>
      <w:r>
        <w:rPr>
          <w:sz w:val="28"/>
          <w:szCs w:val="28"/>
        </w:rPr>
        <w:t>громадський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діяч</w:t>
      </w:r>
      <w:proofErr w:type="spellEnd"/>
      <w:r>
        <w:rPr>
          <w:sz w:val="28"/>
          <w:szCs w:val="28"/>
        </w:rPr>
        <w:t xml:space="preserve">. І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все про </w:t>
      </w:r>
      <w:proofErr w:type="spellStart"/>
      <w:r>
        <w:rPr>
          <w:sz w:val="28"/>
          <w:szCs w:val="28"/>
        </w:rPr>
        <w:t>багатогранну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постать</w:t>
      </w:r>
      <w:proofErr w:type="spellEnd"/>
      <w:r>
        <w:rPr>
          <w:sz w:val="28"/>
          <w:szCs w:val="28"/>
        </w:rPr>
        <w:t xml:space="preserve"> Франка.</w:t>
      </w:r>
    </w:p>
    <w:p w:rsidR="00B34C55" w:rsidRDefault="00B34C55" w:rsidP="00B34C5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У </w:t>
      </w:r>
      <w:proofErr w:type="spellStart"/>
      <w:r>
        <w:rPr>
          <w:sz w:val="32"/>
          <w:szCs w:val="32"/>
        </w:rPr>
        <w:t>геометрії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щоб</w:t>
      </w:r>
      <w:proofErr w:type="spellEnd"/>
      <w:r>
        <w:rPr>
          <w:sz w:val="32"/>
          <w:szCs w:val="32"/>
        </w:rPr>
        <w:t xml:space="preserve"> провести </w:t>
      </w:r>
      <w:proofErr w:type="spellStart"/>
      <w:r>
        <w:rPr>
          <w:sz w:val="32"/>
          <w:szCs w:val="32"/>
        </w:rPr>
        <w:t>пряму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необхідні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дві</w:t>
      </w:r>
      <w:proofErr w:type="spellEnd"/>
      <w:r>
        <w:rPr>
          <w:sz w:val="32"/>
          <w:szCs w:val="32"/>
        </w:rPr>
        <w:t xml:space="preserve"> точки. І </w:t>
      </w:r>
      <w:proofErr w:type="spellStart"/>
      <w:r>
        <w:rPr>
          <w:sz w:val="32"/>
          <w:szCs w:val="32"/>
        </w:rPr>
        <w:t>тоді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вже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можна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продовжувати</w:t>
      </w:r>
      <w:proofErr w:type="spellEnd"/>
      <w:r>
        <w:rPr>
          <w:sz w:val="32"/>
          <w:szCs w:val="32"/>
        </w:rPr>
        <w:t xml:space="preserve"> ту </w:t>
      </w:r>
      <w:proofErr w:type="spellStart"/>
      <w:r>
        <w:rPr>
          <w:sz w:val="32"/>
          <w:szCs w:val="32"/>
        </w:rPr>
        <w:t>пряму</w:t>
      </w:r>
      <w:proofErr w:type="spellEnd"/>
      <w:r>
        <w:rPr>
          <w:sz w:val="32"/>
          <w:szCs w:val="32"/>
        </w:rPr>
        <w:t xml:space="preserve"> в </w:t>
      </w:r>
      <w:proofErr w:type="spellStart"/>
      <w:r>
        <w:rPr>
          <w:sz w:val="32"/>
          <w:szCs w:val="32"/>
        </w:rPr>
        <w:t>обидві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сторони</w:t>
      </w:r>
      <w:proofErr w:type="spellEnd"/>
      <w:r>
        <w:rPr>
          <w:sz w:val="32"/>
          <w:szCs w:val="32"/>
        </w:rPr>
        <w:t xml:space="preserve"> до </w:t>
      </w:r>
      <w:proofErr w:type="spellStart"/>
      <w:r>
        <w:rPr>
          <w:sz w:val="32"/>
          <w:szCs w:val="32"/>
        </w:rPr>
        <w:t>безконечності</w:t>
      </w:r>
      <w:proofErr w:type="spellEnd"/>
      <w:r>
        <w:rPr>
          <w:sz w:val="32"/>
          <w:szCs w:val="32"/>
        </w:rPr>
        <w:t xml:space="preserve">, і </w:t>
      </w:r>
      <w:proofErr w:type="spellStart"/>
      <w:r>
        <w:rPr>
          <w:sz w:val="32"/>
          <w:szCs w:val="32"/>
        </w:rPr>
        <w:t>навпаки</w:t>
      </w:r>
      <w:proofErr w:type="spellEnd"/>
      <w:r>
        <w:rPr>
          <w:sz w:val="32"/>
          <w:szCs w:val="32"/>
        </w:rPr>
        <w:t xml:space="preserve"> — </w:t>
      </w:r>
      <w:proofErr w:type="spellStart"/>
      <w:r>
        <w:rPr>
          <w:sz w:val="32"/>
          <w:szCs w:val="32"/>
        </w:rPr>
        <w:t>можна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брати</w:t>
      </w:r>
      <w:proofErr w:type="spellEnd"/>
      <w:r>
        <w:rPr>
          <w:sz w:val="32"/>
          <w:szCs w:val="32"/>
        </w:rPr>
        <w:t xml:space="preserve"> будь-яку точку на </w:t>
      </w:r>
      <w:proofErr w:type="spellStart"/>
      <w:r>
        <w:rPr>
          <w:sz w:val="32"/>
          <w:szCs w:val="32"/>
        </w:rPr>
        <w:t>тій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прямій</w:t>
      </w:r>
      <w:proofErr w:type="spellEnd"/>
      <w:r>
        <w:rPr>
          <w:sz w:val="32"/>
          <w:szCs w:val="32"/>
        </w:rPr>
        <w:t xml:space="preserve">, і вона </w:t>
      </w:r>
      <w:proofErr w:type="spellStart"/>
      <w:r>
        <w:rPr>
          <w:sz w:val="32"/>
          <w:szCs w:val="32"/>
        </w:rPr>
        <w:t>обов'язково</w:t>
      </w:r>
      <w:proofErr w:type="spellEnd"/>
      <w:r>
        <w:rPr>
          <w:sz w:val="32"/>
          <w:szCs w:val="32"/>
        </w:rPr>
        <w:t xml:space="preserve"> буде </w:t>
      </w:r>
      <w:proofErr w:type="spellStart"/>
      <w:r>
        <w:rPr>
          <w:sz w:val="32"/>
          <w:szCs w:val="32"/>
        </w:rPr>
        <w:t>пов'язана</w:t>
      </w:r>
      <w:proofErr w:type="spellEnd"/>
      <w:r>
        <w:rPr>
          <w:sz w:val="32"/>
          <w:szCs w:val="32"/>
        </w:rPr>
        <w:t xml:space="preserve"> з </w:t>
      </w:r>
      <w:proofErr w:type="spellStart"/>
      <w:r>
        <w:rPr>
          <w:sz w:val="32"/>
          <w:szCs w:val="32"/>
        </w:rPr>
        <w:t>тими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двома</w:t>
      </w:r>
      <w:proofErr w:type="spellEnd"/>
      <w:r>
        <w:rPr>
          <w:sz w:val="32"/>
          <w:szCs w:val="32"/>
        </w:rPr>
        <w:t xml:space="preserve">, з </w:t>
      </w:r>
      <w:proofErr w:type="spellStart"/>
      <w:r>
        <w:rPr>
          <w:sz w:val="32"/>
          <w:szCs w:val="32"/>
        </w:rPr>
        <w:t>яких</w:t>
      </w:r>
      <w:proofErr w:type="spellEnd"/>
      <w:r>
        <w:rPr>
          <w:sz w:val="32"/>
          <w:szCs w:val="32"/>
        </w:rPr>
        <w:t xml:space="preserve"> усе </w:t>
      </w:r>
      <w:proofErr w:type="spellStart"/>
      <w:r>
        <w:rPr>
          <w:sz w:val="32"/>
          <w:szCs w:val="32"/>
        </w:rPr>
        <w:t>починалося</w:t>
      </w:r>
      <w:proofErr w:type="spellEnd"/>
      <w:r>
        <w:rPr>
          <w:sz w:val="32"/>
          <w:szCs w:val="32"/>
        </w:rPr>
        <w:t>.</w:t>
      </w:r>
    </w:p>
    <w:p w:rsidR="00B34C55" w:rsidRDefault="00B34C55" w:rsidP="00B34C55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t>Щось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подібне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маємо</w:t>
      </w:r>
      <w:proofErr w:type="spellEnd"/>
      <w:r>
        <w:rPr>
          <w:sz w:val="32"/>
          <w:szCs w:val="32"/>
        </w:rPr>
        <w:t xml:space="preserve"> і в </w:t>
      </w:r>
      <w:proofErr w:type="spellStart"/>
      <w:r>
        <w:rPr>
          <w:sz w:val="32"/>
          <w:szCs w:val="32"/>
        </w:rPr>
        <w:t>літературі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майже</w:t>
      </w:r>
      <w:proofErr w:type="spellEnd"/>
      <w:r>
        <w:rPr>
          <w:sz w:val="32"/>
          <w:szCs w:val="32"/>
        </w:rPr>
        <w:t xml:space="preserve"> кожного народу. </w:t>
      </w:r>
      <w:proofErr w:type="spellStart"/>
      <w:r>
        <w:rPr>
          <w:sz w:val="32"/>
          <w:szCs w:val="32"/>
        </w:rPr>
        <w:t>Знаходимо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двох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найталановитіших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письменників</w:t>
      </w:r>
      <w:proofErr w:type="spellEnd"/>
      <w:r>
        <w:rPr>
          <w:sz w:val="32"/>
          <w:szCs w:val="32"/>
        </w:rPr>
        <w:t xml:space="preserve">, коли весь </w:t>
      </w:r>
      <w:proofErr w:type="spellStart"/>
      <w:r>
        <w:rPr>
          <w:sz w:val="32"/>
          <w:szCs w:val="32"/>
        </w:rPr>
        <w:t>літературний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процес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визначається</w:t>
      </w:r>
      <w:proofErr w:type="spellEnd"/>
      <w:r>
        <w:rPr>
          <w:sz w:val="32"/>
          <w:szCs w:val="32"/>
        </w:rPr>
        <w:t xml:space="preserve"> як до </w:t>
      </w:r>
      <w:proofErr w:type="spellStart"/>
      <w:r>
        <w:rPr>
          <w:sz w:val="32"/>
          <w:szCs w:val="32"/>
        </w:rPr>
        <w:t>чи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після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двох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талантів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які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тримаються</w:t>
      </w:r>
      <w:proofErr w:type="spellEnd"/>
      <w:r>
        <w:rPr>
          <w:sz w:val="32"/>
          <w:szCs w:val="32"/>
        </w:rPr>
        <w:t xml:space="preserve"> на </w:t>
      </w:r>
      <w:proofErr w:type="spellStart"/>
      <w:r>
        <w:rPr>
          <w:sz w:val="32"/>
          <w:szCs w:val="32"/>
        </w:rPr>
        <w:t>собі</w:t>
      </w:r>
      <w:proofErr w:type="spellEnd"/>
      <w:r>
        <w:rPr>
          <w:sz w:val="32"/>
          <w:szCs w:val="32"/>
        </w:rPr>
        <w:t xml:space="preserve"> весь </w:t>
      </w:r>
      <w:proofErr w:type="spellStart"/>
      <w:r>
        <w:rPr>
          <w:sz w:val="32"/>
          <w:szCs w:val="32"/>
        </w:rPr>
        <w:t>небозвід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літератури</w:t>
      </w:r>
      <w:proofErr w:type="spellEnd"/>
      <w:r>
        <w:rPr>
          <w:sz w:val="32"/>
          <w:szCs w:val="32"/>
        </w:rPr>
        <w:t>.</w:t>
      </w:r>
    </w:p>
    <w:p w:rsidR="00B34C55" w:rsidRDefault="00B34C55" w:rsidP="00B34C55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 </w:t>
      </w:r>
      <w:proofErr w:type="spellStart"/>
      <w:r>
        <w:rPr>
          <w:sz w:val="32"/>
          <w:szCs w:val="32"/>
        </w:rPr>
        <w:t>українській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літературі</w:t>
      </w:r>
      <w:proofErr w:type="spellEnd"/>
      <w:r>
        <w:rPr>
          <w:sz w:val="32"/>
          <w:szCs w:val="32"/>
        </w:rPr>
        <w:t xml:space="preserve"> такими </w:t>
      </w:r>
      <w:proofErr w:type="spellStart"/>
      <w:r>
        <w:rPr>
          <w:sz w:val="32"/>
          <w:szCs w:val="32"/>
        </w:rPr>
        <w:t>постатями</w:t>
      </w:r>
      <w:proofErr w:type="spellEnd"/>
      <w:r>
        <w:rPr>
          <w:sz w:val="32"/>
          <w:szCs w:val="32"/>
        </w:rPr>
        <w:t xml:space="preserve"> є Тарас Шевченко та </w:t>
      </w:r>
      <w:proofErr w:type="spellStart"/>
      <w:r>
        <w:rPr>
          <w:sz w:val="32"/>
          <w:szCs w:val="32"/>
        </w:rPr>
        <w:t>Іван</w:t>
      </w:r>
      <w:proofErr w:type="spellEnd"/>
      <w:r>
        <w:rPr>
          <w:sz w:val="32"/>
          <w:szCs w:val="32"/>
        </w:rPr>
        <w:t xml:space="preserve"> Франко. У </w:t>
      </w:r>
      <w:proofErr w:type="spellStart"/>
      <w:r>
        <w:rPr>
          <w:sz w:val="32"/>
          <w:szCs w:val="32"/>
        </w:rPr>
        <w:t>вічі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впадає</w:t>
      </w:r>
      <w:proofErr w:type="spellEnd"/>
      <w:r>
        <w:rPr>
          <w:sz w:val="32"/>
          <w:szCs w:val="32"/>
        </w:rPr>
        <w:t xml:space="preserve"> не </w:t>
      </w:r>
      <w:proofErr w:type="spellStart"/>
      <w:r>
        <w:rPr>
          <w:sz w:val="32"/>
          <w:szCs w:val="32"/>
        </w:rPr>
        <w:t>лише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їхня</w:t>
      </w:r>
      <w:proofErr w:type="spellEnd"/>
      <w:r>
        <w:rPr>
          <w:sz w:val="32"/>
          <w:szCs w:val="32"/>
        </w:rPr>
        <w:t xml:space="preserve"> роль в </w:t>
      </w:r>
      <w:proofErr w:type="spellStart"/>
      <w:r>
        <w:rPr>
          <w:sz w:val="32"/>
          <w:szCs w:val="32"/>
        </w:rPr>
        <w:t>літературі</w:t>
      </w:r>
      <w:proofErr w:type="spellEnd"/>
      <w:r>
        <w:rPr>
          <w:sz w:val="32"/>
          <w:szCs w:val="32"/>
        </w:rPr>
        <w:t xml:space="preserve">, а й </w:t>
      </w:r>
      <w:proofErr w:type="spellStart"/>
      <w:r>
        <w:rPr>
          <w:sz w:val="32"/>
          <w:szCs w:val="32"/>
        </w:rPr>
        <w:t>багато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чого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спільного</w:t>
      </w:r>
      <w:proofErr w:type="spellEnd"/>
      <w:r>
        <w:rPr>
          <w:sz w:val="32"/>
          <w:szCs w:val="32"/>
        </w:rPr>
        <w:t xml:space="preserve"> в </w:t>
      </w:r>
      <w:proofErr w:type="spellStart"/>
      <w:r>
        <w:rPr>
          <w:sz w:val="32"/>
          <w:szCs w:val="32"/>
        </w:rPr>
        <w:t>біографії</w:t>
      </w:r>
      <w:proofErr w:type="spellEnd"/>
      <w:r>
        <w:rPr>
          <w:sz w:val="32"/>
          <w:szCs w:val="32"/>
        </w:rPr>
        <w:t xml:space="preserve">. </w:t>
      </w:r>
    </w:p>
    <w:p w:rsidR="00B34C55" w:rsidRDefault="00B7142A" w:rsidP="00B34C55">
      <w:pPr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proofErr w:type="spellStart"/>
      <w:r>
        <w:rPr>
          <w:rStyle w:val="a4"/>
          <w:b/>
          <w:bCs/>
          <w:color w:val="3C3E3E"/>
          <w:u w:val="single"/>
        </w:rPr>
        <w:t>Домашня</w:t>
      </w:r>
      <w:proofErr w:type="spellEnd"/>
      <w:r>
        <w:rPr>
          <w:rStyle w:val="a4"/>
          <w:b/>
          <w:bCs/>
          <w:color w:val="3C3E3E"/>
          <w:u w:val="single"/>
        </w:rPr>
        <w:t xml:space="preserve"> робота:</w:t>
      </w:r>
      <w:r w:rsidR="009B19DD">
        <w:rPr>
          <w:rStyle w:val="a4"/>
          <w:b/>
          <w:bCs/>
          <w:color w:val="3C3E3E"/>
          <w:u w:val="single"/>
        </w:rPr>
        <w:t xml:space="preserve"> </w:t>
      </w:r>
      <w:proofErr w:type="spellStart"/>
      <w:r w:rsidR="009B19DD" w:rsidRPr="009B19DD">
        <w:rPr>
          <w:color w:val="000000"/>
          <w:shd w:val="clear" w:color="auto" w:fill="FFFFFF"/>
        </w:rPr>
        <w:t>Опрацювати</w:t>
      </w:r>
      <w:proofErr w:type="spellEnd"/>
      <w:r w:rsidR="009B19DD" w:rsidRPr="009B19DD">
        <w:rPr>
          <w:color w:val="000000"/>
          <w:shd w:val="clear" w:color="auto" w:fill="FFFFFF"/>
        </w:rPr>
        <w:t xml:space="preserve"> </w:t>
      </w:r>
      <w:proofErr w:type="spellStart"/>
      <w:r w:rsidR="009B19DD" w:rsidRPr="009B19DD">
        <w:rPr>
          <w:color w:val="000000"/>
          <w:shd w:val="clear" w:color="auto" w:fill="FFFFFF"/>
        </w:rPr>
        <w:t>теоретичний</w:t>
      </w:r>
      <w:proofErr w:type="spellEnd"/>
      <w:r w:rsidR="009B19DD" w:rsidRPr="009B19DD">
        <w:rPr>
          <w:color w:val="000000"/>
          <w:shd w:val="clear" w:color="auto" w:fill="FFFFFF"/>
        </w:rPr>
        <w:t xml:space="preserve"> </w:t>
      </w:r>
      <w:proofErr w:type="spellStart"/>
      <w:r w:rsidR="009B19DD" w:rsidRPr="009B19DD">
        <w:rPr>
          <w:color w:val="000000"/>
          <w:shd w:val="clear" w:color="auto" w:fill="FFFFFF"/>
        </w:rPr>
        <w:t>матеріал</w:t>
      </w:r>
      <w:proofErr w:type="spellEnd"/>
      <w:r w:rsidR="009B19DD" w:rsidRPr="009B19DD">
        <w:rPr>
          <w:color w:val="000000"/>
          <w:shd w:val="clear" w:color="auto" w:fill="FFFFFF"/>
        </w:rPr>
        <w:t xml:space="preserve"> </w:t>
      </w:r>
      <w:proofErr w:type="spellStart"/>
      <w:r w:rsidR="009B19DD" w:rsidRPr="009B19DD">
        <w:rPr>
          <w:color w:val="000000"/>
          <w:shd w:val="clear" w:color="auto" w:fill="FFFFFF"/>
        </w:rPr>
        <w:t>підручника</w:t>
      </w:r>
      <w:proofErr w:type="spellEnd"/>
      <w:r w:rsidR="009B19DD"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</w:p>
    <w:p w:rsidR="00B34C55" w:rsidRDefault="00B34C55" w:rsidP="00B34C55">
      <w:pPr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>
            <wp:extent cx="9525" cy="9525"/>
            <wp:effectExtent l="0" t="0" r="0" b="0"/>
            <wp:docPr id="7" name="Рисунок 7" descr="https://t.trafmag.com/images/1px-matching-adpartner.gif?id=00034c22-42cf-4fef-948b-b88abb9b73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t.trafmag.com/images/1px-matching-adpartner.gif?id=00034c22-42cf-4fef-948b-b88abb9b73d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>
            <wp:extent cx="9525" cy="9525"/>
            <wp:effectExtent l="0" t="0" r="0" b="0"/>
            <wp:docPr id="6" name="Рисунок 6" descr="https://cm.mgid.com/m?cdsp=363190&amp;adu=https://a4p.adpartner.pro/ssp/match?dsp_id=10&amp;user_id=00034c22-42cf-4fef-948b-b88abb9b73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cm.mgid.com/m?cdsp=363190&amp;adu=https://a4p.adpartner.pro/ssp/match?dsp_id=10&amp;user_id=00034c22-42cf-4fef-948b-b88abb9b73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>
            <wp:extent cx="9525" cy="9525"/>
            <wp:effectExtent l="0" t="0" r="0" b="0"/>
            <wp:docPr id="5" name="Рисунок 5" descr="https://cm.mgid.com/m?cdsp=363190&amp;adu=https://a4p.adpartner.pro/ssp/match?dsp_id=9&amp;user_id=00034c22-42cf-4fef-948b-b88abb9b73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cm.mgid.com/m?cdsp=363190&amp;adu=https://a4p.adpartner.pro/ssp/match?dsp_id=9&amp;user_id=00034c22-42cf-4fef-948b-b88abb9b73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https://s.uuidksinc.net/match/272/00034c22-42cf-4fef-948b-b88abb9b73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4B7C70" id="Прямоугольник 9" o:spid="_x0000_s1026" alt="https://s.uuidksinc.net/match/272/00034c22-42cf-4fef-948b-b88abb9b73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TDDq7FQMAABc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>
            <wp:extent cx="9525" cy="9525"/>
            <wp:effectExtent l="0" t="0" r="0" b="0"/>
            <wp:docPr id="4" name="Рисунок 4" descr="https://recreativ.ru/mtch/31/00034c22-42cf-4fef-948b-b88abb9b73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recreativ.ru/mtch/31/00034c22-42cf-4fef-948b-b88abb9b73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>
            <wp:extent cx="9525" cy="9525"/>
            <wp:effectExtent l="0" t="0" r="0" b="0"/>
            <wp:docPr id="3" name="Рисунок 3" descr="https://dsp-trk.eskimi.com/pix?e=24&amp;exuid=00034c22-42cf-4fef-948b-b88abb9b73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dsp-trk.eskimi.com/pix?e=24&amp;exuid=00034c22-42cf-4fef-948b-b88abb9b73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>
            <wp:extent cx="9525" cy="9525"/>
            <wp:effectExtent l="0" t="0" r="0" b="0"/>
            <wp:docPr id="2" name="Рисунок 2" descr="https://px.adhigh.net/p/cm/adp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px.adhigh.net/p/cm/adpdigit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https://admixertech.slack.com/inv-nets.admixer.net/adxcm.aspx?ssp=A7282016-03BE-4B43-9ECF-81872F01C61C&amp;id=00034c22-42cf-4fef-948b-b88abb9b73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ECAFF5" id="Прямоугольник 8" o:spid="_x0000_s1026" alt="https://admixertech.slack.com/inv-nets.admixer.net/adxcm.aspx?ssp=A7282016-03BE-4B43-9ECF-81872F01C61C&amp;id=00034c22-42cf-4fef-948b-b88abb9b73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OKdMEVKAwAAYwYAAA4AAAAAAAAAAAAAAAAALgIAAGRycy9lMm9E&#10;b2MueG1sUEsBAi0AFAAGAAgAAAAhAEyg6SzYAAAAAwEAAA8AAAAAAAAAAAAAAAAApA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</w:p>
    <w:p w:rsidR="00B34C55" w:rsidRDefault="00B34C55" w:rsidP="00B34C55">
      <w:pPr>
        <w:pStyle w:val="a3"/>
        <w:shd w:val="clear" w:color="auto" w:fill="FFFFFF"/>
        <w:spacing w:before="0" w:beforeAutospacing="0" w:after="0" w:afterAutospacing="0" w:line="330" w:lineRule="atLeast"/>
        <w:rPr>
          <w:rFonts w:eastAsiaTheme="minorHAnsi"/>
          <w:b/>
          <w:i/>
          <w:sz w:val="28"/>
          <w:szCs w:val="28"/>
          <w:u w:val="single"/>
          <w:lang w:val="uk-UA" w:eastAsia="en-US"/>
        </w:rPr>
      </w:pPr>
    </w:p>
    <w:p w:rsidR="00B34C55" w:rsidRDefault="00B34C55" w:rsidP="00B34C55">
      <w:pPr>
        <w:pStyle w:val="a3"/>
        <w:shd w:val="clear" w:color="auto" w:fill="FFFFFF"/>
        <w:spacing w:before="0" w:beforeAutospacing="0" w:after="0" w:afterAutospacing="0" w:line="330" w:lineRule="atLeast"/>
        <w:rPr>
          <w:rFonts w:eastAsiaTheme="minorHAnsi"/>
          <w:b/>
          <w:i/>
          <w:sz w:val="28"/>
          <w:szCs w:val="28"/>
          <w:u w:val="single"/>
          <w:lang w:val="uk-UA" w:eastAsia="en-US"/>
        </w:rPr>
      </w:pPr>
      <w:r>
        <w:rPr>
          <w:rFonts w:eastAsiaTheme="minorHAnsi"/>
          <w:b/>
          <w:i/>
          <w:sz w:val="28"/>
          <w:szCs w:val="28"/>
          <w:u w:val="single"/>
          <w:lang w:val="uk-UA" w:eastAsia="en-US"/>
        </w:rPr>
        <w:t xml:space="preserve">Зарубіжна  література </w:t>
      </w:r>
    </w:p>
    <w:p w:rsidR="00B34C55" w:rsidRDefault="00B34C55" w:rsidP="00B34C55">
      <w:pPr>
        <w:shd w:val="clear" w:color="auto" w:fill="FFFFFF" w:themeFill="background1"/>
        <w:spacing w:line="293" w:lineRule="atLeast"/>
        <w:jc w:val="both"/>
        <w:rPr>
          <w:i/>
          <w:iCs/>
          <w:color w:val="0C0C0C"/>
          <w:sz w:val="28"/>
          <w:szCs w:val="28"/>
          <w:lang w:val="uk-UA"/>
        </w:rPr>
      </w:pPr>
      <w:r>
        <w:rPr>
          <w:rFonts w:eastAsiaTheme="minorHAnsi"/>
          <w:b/>
          <w:i/>
          <w:sz w:val="28"/>
          <w:szCs w:val="28"/>
          <w:u w:val="single"/>
          <w:lang w:val="uk-UA" w:eastAsia="en-US"/>
        </w:rPr>
        <w:t>13.04-17.04.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</w:t>
      </w:r>
      <w:r>
        <w:rPr>
          <w:rFonts w:eastAsiaTheme="minorHAnsi"/>
          <w:b/>
          <w:i/>
          <w:sz w:val="28"/>
          <w:szCs w:val="28"/>
          <w:lang w:val="uk-UA" w:eastAsia="en-US"/>
        </w:rPr>
        <w:t xml:space="preserve">Тема: </w:t>
      </w:r>
      <w:r>
        <w:rPr>
          <w:rFonts w:eastAsiaTheme="minorHAnsi"/>
          <w:b/>
          <w:i/>
          <w:lang w:val="uk-UA" w:eastAsia="en-US"/>
        </w:rPr>
        <w:t>«</w:t>
      </w:r>
      <w:r>
        <w:rPr>
          <w:b/>
          <w:bCs/>
          <w:lang w:val="uk-UA"/>
        </w:rPr>
        <w:t>Моріс Метерлінк</w:t>
      </w:r>
      <w:r>
        <w:rPr>
          <w:bCs/>
          <w:lang w:val="uk-UA"/>
        </w:rPr>
        <w:t xml:space="preserve"> (1862 – 1942). «Синій птах». М. Метерлінк як теоретик і практик «нової драми». Концепція символістського театру</w:t>
      </w:r>
      <w:r>
        <w:rPr>
          <w:i/>
          <w:color w:val="000000"/>
        </w:rPr>
        <w:t>.</w:t>
      </w:r>
      <w:r>
        <w:rPr>
          <w:i/>
          <w:color w:val="000000"/>
          <w:lang w:val="uk-UA"/>
        </w:rPr>
        <w:t>»</w:t>
      </w:r>
      <w:r>
        <w:rPr>
          <w:i/>
          <w:iCs/>
          <w:color w:val="0C0C0C"/>
          <w:sz w:val="28"/>
          <w:szCs w:val="28"/>
          <w:lang w:val="uk-UA"/>
        </w:rPr>
        <w:t xml:space="preserve"> </w:t>
      </w:r>
    </w:p>
    <w:p w:rsidR="00B34C55" w:rsidRDefault="00B34C55" w:rsidP="00B34C55">
      <w:pPr>
        <w:shd w:val="clear" w:color="auto" w:fill="FFFFFF" w:themeFill="background1"/>
        <w:spacing w:line="293" w:lineRule="atLeast"/>
        <w:jc w:val="both"/>
        <w:rPr>
          <w:i/>
          <w:iCs/>
          <w:color w:val="0C0C0C"/>
          <w:sz w:val="28"/>
          <w:szCs w:val="28"/>
          <w:lang w:val="uk-UA"/>
        </w:rPr>
      </w:pPr>
    </w:p>
    <w:p w:rsidR="00B34C55" w:rsidRDefault="00B34C55" w:rsidP="00B34C55">
      <w:pPr>
        <w:shd w:val="clear" w:color="auto" w:fill="FFFFFF" w:themeFill="background1"/>
        <w:spacing w:line="293" w:lineRule="atLeast"/>
        <w:jc w:val="both"/>
        <w:rPr>
          <w:i/>
          <w:iCs/>
          <w:color w:val="0C0C0C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943600" cy="2076450"/>
            <wp:effectExtent l="0" t="0" r="0" b="0"/>
            <wp:docPr id="1" name="Рисунок 1" descr="https://scribble.su/zarub_ukr/zarub-lit-10-kadobyanska/zarub-lit-10-kadobyanska.files/image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scribble.su/zarub_ukr/zarub-lit-10-kadobyanska/zarub-lit-10-kadobyanska.files/image2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C55" w:rsidRDefault="00B34C55" w:rsidP="00B34C55">
      <w:pPr>
        <w:shd w:val="clear" w:color="auto" w:fill="FFFFFF" w:themeFill="background1"/>
        <w:spacing w:line="293" w:lineRule="atLeast"/>
        <w:jc w:val="both"/>
        <w:rPr>
          <w:i/>
          <w:iCs/>
          <w:color w:val="0C0C0C"/>
          <w:sz w:val="28"/>
          <w:szCs w:val="28"/>
          <w:lang w:val="uk-UA"/>
        </w:rPr>
      </w:pPr>
    </w:p>
    <w:p w:rsidR="00B34C55" w:rsidRDefault="00B34C55" w:rsidP="00B34C55">
      <w:pPr>
        <w:shd w:val="clear" w:color="auto" w:fill="FFFFFF" w:themeFill="background1"/>
        <w:spacing w:line="293" w:lineRule="atLeast"/>
        <w:jc w:val="both"/>
        <w:rPr>
          <w:rFonts w:ascii="Arial" w:hAnsi="Arial" w:cs="Arial"/>
          <w:color w:val="0C0C0C"/>
          <w:sz w:val="20"/>
          <w:szCs w:val="20"/>
        </w:rPr>
      </w:pPr>
    </w:p>
    <w:p w:rsidR="00B34C55" w:rsidRDefault="00B34C55" w:rsidP="00B34C55">
      <w:pPr>
        <w:pStyle w:val="a3"/>
        <w:shd w:val="clear" w:color="auto" w:fill="FFFFFF" w:themeFill="background1"/>
        <w:spacing w:before="0" w:beforeAutospacing="0" w:after="0" w:afterAutospacing="0" w:line="330" w:lineRule="atLeast"/>
        <w:rPr>
          <w:rStyle w:val="a4"/>
          <w:b/>
          <w:bCs/>
          <w:color w:val="3C3E3E"/>
          <w:u w:val="single"/>
        </w:rPr>
      </w:pPr>
      <w:bookmarkStart w:id="0" w:name="_GoBack"/>
      <w:bookmarkEnd w:id="0"/>
    </w:p>
    <w:p w:rsidR="00B34C55" w:rsidRPr="00B7142A" w:rsidRDefault="00B34C55" w:rsidP="00B34C55">
      <w:pPr>
        <w:shd w:val="clear" w:color="auto" w:fill="FFFFFF" w:themeFill="background1"/>
        <w:spacing w:line="293" w:lineRule="atLeast"/>
        <w:jc w:val="both"/>
        <w:rPr>
          <w:rFonts w:ascii="Arial" w:hAnsi="Arial" w:cs="Arial"/>
          <w:color w:val="0C0C0C"/>
          <w:sz w:val="20"/>
          <w:szCs w:val="20"/>
          <w:lang w:val="uk-UA"/>
        </w:rPr>
      </w:pPr>
      <w:proofErr w:type="spellStart"/>
      <w:r>
        <w:rPr>
          <w:rStyle w:val="a4"/>
          <w:b/>
          <w:bCs/>
          <w:color w:val="3C3E3E"/>
          <w:u w:val="single"/>
        </w:rPr>
        <w:t>Домашня</w:t>
      </w:r>
      <w:proofErr w:type="spellEnd"/>
      <w:r>
        <w:rPr>
          <w:rStyle w:val="a4"/>
          <w:b/>
          <w:bCs/>
          <w:color w:val="3C3E3E"/>
          <w:u w:val="single"/>
        </w:rPr>
        <w:t xml:space="preserve"> робота:</w:t>
      </w:r>
      <w:r>
        <w:rPr>
          <w:b/>
          <w:bCs/>
          <w:color w:val="0C0C0C"/>
          <w:sz w:val="28"/>
          <w:szCs w:val="28"/>
          <w:lang w:val="uk-UA"/>
        </w:rPr>
        <w:t xml:space="preserve"> </w:t>
      </w:r>
      <w:proofErr w:type="spellStart"/>
      <w:r w:rsidR="00B7142A">
        <w:rPr>
          <w:color w:val="0C0C0C"/>
          <w:sz w:val="28"/>
          <w:szCs w:val="28"/>
        </w:rPr>
        <w:t>Читати</w:t>
      </w:r>
      <w:proofErr w:type="spellEnd"/>
      <w:r w:rsidR="00B7142A">
        <w:rPr>
          <w:color w:val="0C0C0C"/>
          <w:sz w:val="28"/>
          <w:szCs w:val="28"/>
        </w:rPr>
        <w:t xml:space="preserve"> </w:t>
      </w:r>
      <w:proofErr w:type="gramStart"/>
      <w:r w:rsidR="00B7142A">
        <w:rPr>
          <w:color w:val="0C0C0C"/>
          <w:sz w:val="28"/>
          <w:szCs w:val="28"/>
        </w:rPr>
        <w:t xml:space="preserve">« </w:t>
      </w:r>
      <w:proofErr w:type="spellStart"/>
      <w:r w:rsidR="00B7142A">
        <w:rPr>
          <w:color w:val="0C0C0C"/>
          <w:sz w:val="28"/>
          <w:szCs w:val="28"/>
        </w:rPr>
        <w:t>Синій</w:t>
      </w:r>
      <w:proofErr w:type="spellEnd"/>
      <w:proofErr w:type="gramEnd"/>
      <w:r w:rsidR="00B7142A">
        <w:rPr>
          <w:color w:val="0C0C0C"/>
          <w:sz w:val="28"/>
          <w:szCs w:val="28"/>
        </w:rPr>
        <w:t xml:space="preserve"> птах»</w:t>
      </w:r>
      <w:r w:rsidR="00B7142A">
        <w:rPr>
          <w:color w:val="0C0C0C"/>
          <w:sz w:val="28"/>
          <w:szCs w:val="28"/>
          <w:lang w:val="uk-UA"/>
        </w:rPr>
        <w:t>.</w:t>
      </w:r>
    </w:p>
    <w:p w:rsidR="00B34C55" w:rsidRDefault="00B34C55" w:rsidP="00B34C55"/>
    <w:p w:rsidR="00B34C55" w:rsidRDefault="00B34C55" w:rsidP="00B34C55"/>
    <w:p w:rsidR="00725C10" w:rsidRDefault="00725C10" w:rsidP="00B34C55">
      <w:pPr>
        <w:spacing w:after="160" w:line="256" w:lineRule="auto"/>
      </w:pPr>
    </w:p>
    <w:sectPr w:rsidR="00725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04"/>
    <w:rsid w:val="00021863"/>
    <w:rsid w:val="0005057F"/>
    <w:rsid w:val="000B58EA"/>
    <w:rsid w:val="00167110"/>
    <w:rsid w:val="00373904"/>
    <w:rsid w:val="006B128A"/>
    <w:rsid w:val="00725C10"/>
    <w:rsid w:val="009B19DD"/>
    <w:rsid w:val="00B34C55"/>
    <w:rsid w:val="00B7142A"/>
    <w:rsid w:val="00E3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F8A64-6DEA-4086-9141-79BD4E55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7110"/>
    <w:pPr>
      <w:keepNext/>
      <w:outlineLvl w:val="0"/>
    </w:pPr>
    <w:rPr>
      <w:b/>
      <w:bCs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904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373904"/>
    <w:rPr>
      <w:i/>
      <w:iCs/>
    </w:rPr>
  </w:style>
  <w:style w:type="character" w:customStyle="1" w:styleId="10">
    <w:name w:val="Заголовок 1 Знак"/>
    <w:basedOn w:val="a0"/>
    <w:link w:val="1"/>
    <w:rsid w:val="00167110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9</cp:revision>
  <dcterms:created xsi:type="dcterms:W3CDTF">2020-04-13T10:45:00Z</dcterms:created>
  <dcterms:modified xsi:type="dcterms:W3CDTF">2020-04-14T09:40:00Z</dcterms:modified>
</cp:coreProperties>
</file>