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52" w:rsidRPr="00BE7F52" w:rsidRDefault="00BE7F52" w:rsidP="00BE7F52">
      <w:pPr>
        <w:spacing w:after="0" w:line="240" w:lineRule="auto"/>
        <w:rPr>
          <w:u w:val="single"/>
          <w:lang w:val="ru-RU"/>
        </w:rPr>
      </w:pPr>
      <w:bookmarkStart w:id="0" w:name="_GoBack"/>
      <w:bookmarkEnd w:id="0"/>
      <w:r>
        <w:rPr>
          <w:u w:val="single"/>
        </w:rPr>
        <w:t>11</w:t>
      </w:r>
      <w:r w:rsidRPr="00BE7F52">
        <w:rPr>
          <w:u w:val="single"/>
        </w:rPr>
        <w:t xml:space="preserve"> клас </w:t>
      </w:r>
      <w:r w:rsidRPr="00BE7F52">
        <w:rPr>
          <w:u w:val="single"/>
          <w:lang w:val="ru-RU"/>
        </w:rPr>
        <w:t>04.05.-08.05.</w:t>
      </w:r>
      <w:r w:rsidRPr="00BE7F52">
        <w:rPr>
          <w:u w:val="single"/>
        </w:rPr>
        <w:t xml:space="preserve">   вечірня форма навчання (СІЗО) </w:t>
      </w:r>
    </w:p>
    <w:p w:rsidR="00BE7F52" w:rsidRPr="00BE7F52" w:rsidRDefault="00BE7F52" w:rsidP="00BE7F52">
      <w:pPr>
        <w:spacing w:after="0" w:line="240" w:lineRule="auto"/>
        <w:rPr>
          <w:b/>
          <w:i/>
          <w:u w:val="single"/>
        </w:rPr>
      </w:pPr>
      <w:r w:rsidRPr="00BE7F52">
        <w:rPr>
          <w:b/>
          <w:i/>
          <w:u w:val="single"/>
        </w:rPr>
        <w:t>Українська  мова.</w:t>
      </w:r>
    </w:p>
    <w:p w:rsidR="00BE7F52" w:rsidRDefault="00BE7F52" w:rsidP="00BE7F52">
      <w:pPr>
        <w:spacing w:after="0" w:line="240" w:lineRule="auto"/>
        <w:jc w:val="both"/>
        <w:rPr>
          <w:lang w:val="ru-RU"/>
        </w:rPr>
      </w:pPr>
      <w:r>
        <w:rPr>
          <w:b/>
          <w:i/>
        </w:rPr>
        <w:t>1.</w:t>
      </w:r>
      <w:r w:rsidRPr="00BE7F52">
        <w:rPr>
          <w:b/>
          <w:i/>
        </w:rPr>
        <w:t>Тема: «</w:t>
      </w:r>
      <w:r>
        <w:rPr>
          <w:b/>
          <w:i/>
        </w:rPr>
        <w:t>Урок мовленнєвого розвитку.</w:t>
      </w:r>
      <w:r>
        <w:t xml:space="preserve"> Написання </w:t>
      </w:r>
      <w:proofErr w:type="spellStart"/>
      <w:r>
        <w:rPr>
          <w:lang w:val="ru-RU"/>
        </w:rPr>
        <w:t>власного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висловлення</w:t>
      </w:r>
      <w:proofErr w:type="spellEnd"/>
      <w:r>
        <w:rPr>
          <w:lang w:val="ru-RU"/>
        </w:rPr>
        <w:t>».</w:t>
      </w:r>
    </w:p>
    <w:p w:rsidR="00BE7F52" w:rsidRPr="00BE7F52" w:rsidRDefault="00BE7F52" w:rsidP="00BE7F52">
      <w:pPr>
        <w:spacing w:after="0" w:line="240" w:lineRule="auto"/>
        <w:jc w:val="both"/>
        <w:rPr>
          <w:rFonts w:eastAsia="TimesNewRomanPS-ItalicMT"/>
          <w:b/>
          <w:i/>
          <w:iCs/>
        </w:rPr>
      </w:pPr>
      <w:proofErr w:type="spellStart"/>
      <w:r w:rsidRPr="00BE7F52">
        <w:rPr>
          <w:b/>
          <w:i/>
          <w:sz w:val="24"/>
          <w:szCs w:val="24"/>
        </w:rPr>
        <w:t>Доманшнє</w:t>
      </w:r>
      <w:proofErr w:type="spellEnd"/>
      <w:r w:rsidRPr="00BE7F52">
        <w:rPr>
          <w:b/>
          <w:i/>
          <w:sz w:val="24"/>
          <w:szCs w:val="24"/>
        </w:rPr>
        <w:t xml:space="preserve"> завдання:</w:t>
      </w:r>
      <w:r>
        <w:rPr>
          <w:b/>
          <w:i/>
          <w:sz w:val="24"/>
          <w:szCs w:val="24"/>
        </w:rPr>
        <w:t xml:space="preserve"> робота над помилками</w:t>
      </w:r>
    </w:p>
    <w:p w:rsidR="00BE7F52" w:rsidRDefault="00BE7F52" w:rsidP="00BE7F52">
      <w:pPr>
        <w:widowControl w:val="0"/>
        <w:spacing w:after="0" w:line="240" w:lineRule="auto"/>
      </w:pPr>
      <w:r>
        <w:rPr>
          <w:b/>
          <w:i/>
        </w:rPr>
        <w:t>2.</w:t>
      </w:r>
      <w:r w:rsidRPr="00BE7F52">
        <w:rPr>
          <w:b/>
          <w:i/>
        </w:rPr>
        <w:t>Тема:</w:t>
      </w:r>
      <w:r w:rsidRPr="00BE7F52">
        <w:t xml:space="preserve"> </w:t>
      </w:r>
      <w:r>
        <w:t>Вимоги до вживання синтаксичних одиниць у різних стилях.</w:t>
      </w:r>
    </w:p>
    <w:p w:rsidR="00BE7F52" w:rsidRDefault="00BE7F52" w:rsidP="00BE7F52">
      <w:pPr>
        <w:pStyle w:val="1"/>
        <w:shd w:val="clear" w:color="auto" w:fill="F9F9F9"/>
        <w:spacing w:before="0" w:beforeAutospacing="0" w:after="0" w:afterAutospacing="0"/>
        <w:rPr>
          <w:bCs w:val="0"/>
          <w:lang w:eastAsia="en-US"/>
        </w:rPr>
      </w:pPr>
      <w:proofErr w:type="spellStart"/>
      <w:r w:rsidRPr="00BE7F52">
        <w:rPr>
          <w:i/>
          <w:sz w:val="24"/>
          <w:szCs w:val="24"/>
        </w:rPr>
        <w:t>Доманшнє</w:t>
      </w:r>
      <w:proofErr w:type="spellEnd"/>
      <w:r w:rsidRPr="00BE7F52">
        <w:rPr>
          <w:i/>
          <w:sz w:val="24"/>
          <w:szCs w:val="24"/>
        </w:rPr>
        <w:t xml:space="preserve"> </w:t>
      </w:r>
      <w:proofErr w:type="spellStart"/>
      <w:r w:rsidRPr="00BE7F52">
        <w:rPr>
          <w:i/>
          <w:sz w:val="24"/>
          <w:szCs w:val="24"/>
        </w:rPr>
        <w:t>завдання</w:t>
      </w:r>
      <w:proofErr w:type="spellEnd"/>
      <w:r w:rsidRPr="00BE7F52">
        <w:rPr>
          <w:i/>
          <w:sz w:val="24"/>
          <w:szCs w:val="24"/>
        </w:rPr>
        <w:t xml:space="preserve">: </w:t>
      </w:r>
      <w:r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§ 52, ст.186-188, </w:t>
      </w:r>
      <w:r>
        <w:rPr>
          <w:rFonts w:eastAsiaTheme="minorHAnsi"/>
          <w:b w:val="0"/>
          <w:bCs w:val="0"/>
          <w:color w:val="FF0000"/>
          <w:kern w:val="0"/>
          <w:sz w:val="28"/>
          <w:szCs w:val="28"/>
          <w:lang w:val="uk-UA" w:eastAsia="en-US"/>
        </w:rPr>
        <w:t>звернуть увагу!</w:t>
      </w:r>
      <w:r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Культура слова </w:t>
      </w:r>
    </w:p>
    <w:p w:rsidR="00BE7F52" w:rsidRDefault="00BE7F52" w:rsidP="00BE7F52">
      <w:pPr>
        <w:widowControl w:val="0"/>
        <w:spacing w:after="0" w:line="240" w:lineRule="auto"/>
        <w:rPr>
          <w:b/>
          <w:i/>
          <w:u w:val="single"/>
        </w:rPr>
      </w:pPr>
    </w:p>
    <w:p w:rsidR="00BE7F52" w:rsidRDefault="00BE7F52" w:rsidP="00BE7F52">
      <w:pPr>
        <w:widowControl w:val="0"/>
        <w:spacing w:after="0" w:line="240" w:lineRule="auto"/>
        <w:jc w:val="center"/>
        <w:rPr>
          <w:b/>
          <w:i/>
          <w:u w:val="single"/>
        </w:rPr>
      </w:pPr>
    </w:p>
    <w:p w:rsidR="00BE7F52" w:rsidRPr="00BE7F52" w:rsidRDefault="00BE7F52" w:rsidP="00BE7F52">
      <w:pPr>
        <w:widowControl w:val="0"/>
        <w:spacing w:after="0" w:line="240" w:lineRule="auto"/>
        <w:rPr>
          <w:b/>
          <w:i/>
          <w:u w:val="single"/>
        </w:rPr>
      </w:pPr>
      <w:r w:rsidRPr="00BE7F52">
        <w:rPr>
          <w:b/>
          <w:i/>
          <w:u w:val="single"/>
        </w:rPr>
        <w:t>Українська</w:t>
      </w:r>
      <w:r w:rsidRPr="00BE7F52">
        <w:rPr>
          <w:b/>
          <w:i/>
          <w:u w:val="single"/>
        </w:rPr>
        <w:t xml:space="preserve"> </w:t>
      </w:r>
      <w:r w:rsidRPr="00BE7F52">
        <w:rPr>
          <w:b/>
          <w:i/>
          <w:u w:val="single"/>
        </w:rPr>
        <w:t>література.</w:t>
      </w:r>
    </w:p>
    <w:p w:rsidR="00BE7F52" w:rsidRPr="00BE7F52" w:rsidRDefault="00BE7F52" w:rsidP="00BE7F52">
      <w:pPr>
        <w:spacing w:after="0" w:line="240" w:lineRule="auto"/>
        <w:jc w:val="both"/>
        <w:rPr>
          <w:rFonts w:eastAsia="Calibri"/>
          <w:lang w:val="ru-RU"/>
        </w:rPr>
      </w:pPr>
    </w:p>
    <w:p w:rsidR="00BE7F52" w:rsidRDefault="00BE7F52" w:rsidP="00BE7F52">
      <w:pPr>
        <w:spacing w:after="0" w:line="240" w:lineRule="auto"/>
        <w:jc w:val="both"/>
      </w:pPr>
      <w:r>
        <w:rPr>
          <w:b/>
          <w:i/>
        </w:rPr>
        <w:t>1.</w:t>
      </w:r>
      <w:r w:rsidRPr="00BE7F52">
        <w:rPr>
          <w:b/>
          <w:i/>
        </w:rPr>
        <w:t>Тема:</w:t>
      </w:r>
      <w:r w:rsidRPr="00BE7F52">
        <w:rPr>
          <w:rFonts w:eastAsia="Calibri"/>
        </w:rPr>
        <w:t xml:space="preserve"> «</w:t>
      </w:r>
      <w:r>
        <w:t xml:space="preserve">Історико-фольклорна основа історичного роману у віршах «Маруся Чурай». </w:t>
      </w:r>
      <w:r>
        <w:rPr>
          <w:b/>
        </w:rPr>
        <w:t>ТЛ</w:t>
      </w:r>
      <w:r>
        <w:t>: роман у віршах.</w:t>
      </w:r>
      <w:r>
        <w:t xml:space="preserve">    </w:t>
      </w:r>
    </w:p>
    <w:p w:rsidR="00BE7F52" w:rsidRDefault="00BE7F52" w:rsidP="00BE7F52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 w:eastAsia="en-US"/>
        </w:rPr>
      </w:pPr>
      <w:r>
        <w:rPr>
          <w:b w:val="0"/>
          <w:bCs w:val="0"/>
          <w:sz w:val="28"/>
          <w:szCs w:val="28"/>
          <w:lang w:val="uk-UA" w:eastAsia="en-US"/>
        </w:rPr>
        <w:t xml:space="preserve">Прослухати </w:t>
      </w:r>
      <w:proofErr w:type="spellStart"/>
      <w:r>
        <w:rPr>
          <w:b w:val="0"/>
          <w:bCs w:val="0"/>
          <w:sz w:val="28"/>
          <w:szCs w:val="28"/>
          <w:lang w:val="uk-UA" w:eastAsia="en-US"/>
        </w:rPr>
        <w:t>аудіозапис</w:t>
      </w:r>
      <w:proofErr w:type="spellEnd"/>
      <w:r>
        <w:rPr>
          <w:b w:val="0"/>
          <w:bCs w:val="0"/>
          <w:sz w:val="28"/>
          <w:szCs w:val="28"/>
          <w:lang w:val="uk-UA"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«</w:t>
      </w:r>
      <w:proofErr w:type="spellStart"/>
      <w:r>
        <w:rPr>
          <w:b w:val="0"/>
          <w:bCs w:val="0"/>
          <w:sz w:val="28"/>
          <w:szCs w:val="28"/>
          <w:lang w:eastAsia="en-US"/>
        </w:rPr>
        <w:t>Ліна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Костенко «Маруся </w:t>
      </w:r>
      <w:proofErr w:type="spellStart"/>
      <w:r>
        <w:rPr>
          <w:b w:val="0"/>
          <w:bCs w:val="0"/>
          <w:sz w:val="28"/>
          <w:szCs w:val="28"/>
          <w:lang w:eastAsia="en-US"/>
        </w:rPr>
        <w:t>Чурай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» </w:t>
      </w:r>
      <w:r>
        <w:rPr>
          <w:b w:val="0"/>
          <w:bCs w:val="0"/>
          <w:sz w:val="28"/>
          <w:szCs w:val="28"/>
          <w:lang w:val="uk-UA" w:eastAsia="en-US"/>
        </w:rPr>
        <w:t>.</w:t>
      </w:r>
      <w:r>
        <w:rPr>
          <w:b w:val="0"/>
          <w:bCs w:val="0"/>
          <w:sz w:val="28"/>
          <w:szCs w:val="28"/>
          <w:lang w:eastAsia="en-US"/>
        </w:rPr>
        <w:t xml:space="preserve">Роман у </w:t>
      </w:r>
      <w:proofErr w:type="spellStart"/>
      <w:r>
        <w:rPr>
          <w:b w:val="0"/>
          <w:bCs w:val="0"/>
          <w:sz w:val="28"/>
          <w:szCs w:val="28"/>
          <w:lang w:eastAsia="en-US"/>
        </w:rPr>
        <w:t>віршах</w:t>
      </w:r>
      <w:proofErr w:type="spellEnd"/>
      <w:r>
        <w:rPr>
          <w:b w:val="0"/>
          <w:bCs w:val="0"/>
          <w:sz w:val="28"/>
          <w:szCs w:val="28"/>
          <w:lang w:eastAsia="en-US"/>
        </w:rPr>
        <w:t>»</w:t>
      </w:r>
      <w:r>
        <w:rPr>
          <w:b w:val="0"/>
          <w:bCs w:val="0"/>
          <w:sz w:val="28"/>
          <w:szCs w:val="28"/>
          <w:lang w:val="uk-UA" w:eastAsia="en-US"/>
        </w:rPr>
        <w:t>(скорочено).</w:t>
      </w:r>
    </w:p>
    <w:p w:rsidR="00BE7F52" w:rsidRDefault="00BE7F52" w:rsidP="00BE7F52">
      <w:pPr>
        <w:spacing w:after="0" w:line="240" w:lineRule="auto"/>
        <w:jc w:val="both"/>
      </w:pPr>
      <w:hyperlink r:id="rId4" w:history="1">
        <w:r>
          <w:rPr>
            <w:rStyle w:val="a3"/>
          </w:rPr>
          <w:t>https://www.youtube.com/watch?v=vCHCKcLRONA</w:t>
        </w:r>
      </w:hyperlink>
    </w:p>
    <w:p w:rsidR="00BE7F52" w:rsidRPr="00BE7F52" w:rsidRDefault="00BE7F52" w:rsidP="00BE7F52">
      <w:pPr>
        <w:spacing w:after="0" w:line="240" w:lineRule="auto"/>
        <w:jc w:val="both"/>
        <w:rPr>
          <w:rFonts w:eastAsia="Calibri"/>
          <w:lang w:val="ru-RU"/>
        </w:rPr>
      </w:pPr>
      <w:r>
        <w:rPr>
          <w:b/>
          <w:bCs/>
        </w:rPr>
        <w:t xml:space="preserve">Прослухати </w:t>
      </w:r>
      <w:proofErr w:type="spellStart"/>
      <w:r>
        <w:rPr>
          <w:b/>
          <w:bCs/>
        </w:rPr>
        <w:t>аудіозапис</w:t>
      </w:r>
      <w:proofErr w:type="spellEnd"/>
      <w:r>
        <w:rPr>
          <w:b/>
          <w:bCs/>
        </w:rPr>
        <w:t xml:space="preserve"> «Ліна Костенко. Маруся Чурай (Історичний роман у віршах)»(повний запис).</w:t>
      </w:r>
    </w:p>
    <w:p w:rsidR="00BE7F52" w:rsidRPr="00BE7F52" w:rsidRDefault="00BE7F52" w:rsidP="00BE7F52">
      <w:pPr>
        <w:spacing w:after="160" w:line="240" w:lineRule="auto"/>
        <w:jc w:val="both"/>
        <w:rPr>
          <w:rFonts w:cstheme="minorBidi"/>
          <w:lang w:val="ru-RU"/>
        </w:rPr>
      </w:pPr>
      <w:proofErr w:type="spellStart"/>
      <w:r w:rsidRPr="00BE7F52">
        <w:rPr>
          <w:b/>
          <w:i/>
          <w:sz w:val="24"/>
          <w:szCs w:val="24"/>
        </w:rPr>
        <w:t>Доманшнє</w:t>
      </w:r>
      <w:proofErr w:type="spellEnd"/>
      <w:r w:rsidRPr="00BE7F52">
        <w:rPr>
          <w:b/>
          <w:i/>
          <w:sz w:val="24"/>
          <w:szCs w:val="24"/>
        </w:rPr>
        <w:t xml:space="preserve"> завдання: </w:t>
      </w:r>
      <w:r>
        <w:rPr>
          <w:b/>
          <w:i/>
          <w:sz w:val="24"/>
          <w:szCs w:val="24"/>
        </w:rPr>
        <w:t xml:space="preserve"> записати свої враження від твору.</w:t>
      </w:r>
    </w:p>
    <w:p w:rsidR="00BE7F52" w:rsidRDefault="00BE7F52" w:rsidP="00BE7F52">
      <w:pPr>
        <w:spacing w:after="0" w:line="240" w:lineRule="auto"/>
        <w:ind w:left="67" w:firstLine="284"/>
        <w:rPr>
          <w:b/>
          <w:i/>
        </w:rPr>
      </w:pPr>
    </w:p>
    <w:p w:rsidR="00BE7F52" w:rsidRDefault="00BE7F52" w:rsidP="00BE7F52">
      <w:pPr>
        <w:spacing w:after="0" w:line="240" w:lineRule="auto"/>
        <w:ind w:left="67" w:firstLine="284"/>
      </w:pPr>
      <w:r>
        <w:rPr>
          <w:b/>
          <w:i/>
        </w:rPr>
        <w:t>2.</w:t>
      </w:r>
      <w:r w:rsidRPr="00BE7F52">
        <w:rPr>
          <w:b/>
          <w:i/>
        </w:rPr>
        <w:t>Тема:</w:t>
      </w:r>
      <w:r w:rsidRPr="00BE7F52">
        <w:rPr>
          <w:rFonts w:eastAsia="Calibri"/>
        </w:rPr>
        <w:t xml:space="preserve"> </w:t>
      </w:r>
      <w:r>
        <w:t xml:space="preserve">Духовне життя українців крізь призму нещасливого кохання. </w:t>
      </w:r>
    </w:p>
    <w:p w:rsidR="00BE7F52" w:rsidRDefault="00BE7F52" w:rsidP="00BE7F52">
      <w:pPr>
        <w:spacing w:after="0" w:line="240" w:lineRule="auto"/>
        <w:jc w:val="both"/>
      </w:pPr>
      <w:r>
        <w:t>Центральні проблеми: митець і суспільство, індивідуальна свобода людини.</w:t>
      </w:r>
    </w:p>
    <w:p w:rsidR="00BE7F52" w:rsidRDefault="00BE7F52" w:rsidP="00BE7F5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color w:val="EEEEEE"/>
          <w:sz w:val="11"/>
          <w:szCs w:val="11"/>
          <w:lang w:eastAsia="en-US"/>
        </w:rPr>
      </w:pPr>
      <w:proofErr w:type="spellStart"/>
      <w:r>
        <w:rPr>
          <w:b w:val="0"/>
          <w:bCs w:val="0"/>
          <w:sz w:val="28"/>
          <w:szCs w:val="28"/>
          <w:lang w:eastAsia="en-US"/>
        </w:rPr>
        <w:t>Читати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ст.215-222,</w:t>
      </w:r>
      <w:r>
        <w:rPr>
          <w:bCs w:val="0"/>
          <w:lang w:val="uk-UA"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ст.222-233,</w:t>
      </w:r>
      <w:r>
        <w:rPr>
          <w:bCs w:val="0"/>
          <w:lang w:val="uk-UA"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ст.221,</w:t>
      </w:r>
      <w:r>
        <w:rPr>
          <w:bCs w:val="0"/>
          <w:lang w:val="uk-UA"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eastAsia="en-US"/>
        </w:rPr>
        <w:t>письмово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eastAsia="en-US"/>
        </w:rPr>
        <w:t>виконати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eastAsia="en-US"/>
        </w:rPr>
        <w:t>завдання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1;2;3.</w:t>
      </w:r>
    </w:p>
    <w:p w:rsidR="00BE7F52" w:rsidRDefault="00BE7F52" w:rsidP="00BE7F52">
      <w:pPr>
        <w:shd w:val="clear" w:color="auto" w:fill="F9F9F9"/>
        <w:spacing w:after="0" w:line="240" w:lineRule="auto"/>
        <w:outlineLvl w:val="0"/>
        <w:rPr>
          <w:rFonts w:eastAsia="Times New Roman"/>
          <w:kern w:val="36"/>
          <w:lang w:val="ru-RU" w:eastAsia="ru-RU"/>
        </w:rPr>
      </w:pPr>
      <w:proofErr w:type="spellStart"/>
      <w:r>
        <w:rPr>
          <w:rFonts w:eastAsia="Times New Roman"/>
          <w:kern w:val="36"/>
          <w:lang w:val="ru-RU" w:eastAsia="ru-RU"/>
        </w:rPr>
        <w:t>Переглянути</w:t>
      </w:r>
      <w:proofErr w:type="spellEnd"/>
      <w:r>
        <w:rPr>
          <w:rFonts w:eastAsia="Times New Roman"/>
          <w:kern w:val="36"/>
          <w:lang w:val="ru-RU" w:eastAsia="ru-RU"/>
        </w:rPr>
        <w:t xml:space="preserve"> </w:t>
      </w:r>
      <w:proofErr w:type="spellStart"/>
      <w:r>
        <w:rPr>
          <w:rFonts w:eastAsia="Times New Roman"/>
          <w:kern w:val="36"/>
          <w:lang w:val="ru-RU" w:eastAsia="ru-RU"/>
        </w:rPr>
        <w:t>відео</w:t>
      </w:r>
      <w:proofErr w:type="spellEnd"/>
      <w:r>
        <w:rPr>
          <w:rFonts w:eastAsia="Times New Roman"/>
          <w:kern w:val="36"/>
          <w:lang w:val="ru-RU" w:eastAsia="ru-RU"/>
        </w:rPr>
        <w:t xml:space="preserve"> «Маруся </w:t>
      </w:r>
      <w:proofErr w:type="spellStart"/>
      <w:r>
        <w:rPr>
          <w:rFonts w:eastAsia="Times New Roman"/>
          <w:kern w:val="36"/>
          <w:lang w:val="ru-RU" w:eastAsia="ru-RU"/>
        </w:rPr>
        <w:t>Чурай</w:t>
      </w:r>
      <w:proofErr w:type="spellEnd"/>
      <w:r>
        <w:rPr>
          <w:rFonts w:eastAsia="Times New Roman"/>
          <w:kern w:val="36"/>
          <w:lang w:val="ru-RU" w:eastAsia="ru-RU"/>
        </w:rPr>
        <w:t xml:space="preserve">. </w:t>
      </w:r>
      <w:proofErr w:type="spellStart"/>
      <w:r>
        <w:rPr>
          <w:rFonts w:eastAsia="Times New Roman"/>
          <w:b/>
          <w:kern w:val="36"/>
          <w:lang w:val="ru-RU" w:eastAsia="ru-RU"/>
        </w:rPr>
        <w:t>Зміст</w:t>
      </w:r>
      <w:proofErr w:type="spellEnd"/>
      <w:r>
        <w:rPr>
          <w:rFonts w:eastAsia="Times New Roman"/>
          <w:b/>
          <w:kern w:val="36"/>
          <w:lang w:val="ru-RU" w:eastAsia="ru-RU"/>
        </w:rPr>
        <w:t xml:space="preserve"> </w:t>
      </w:r>
      <w:proofErr w:type="spellStart"/>
      <w:r>
        <w:rPr>
          <w:rFonts w:eastAsia="Times New Roman"/>
          <w:b/>
          <w:kern w:val="36"/>
          <w:lang w:val="ru-RU" w:eastAsia="ru-RU"/>
        </w:rPr>
        <w:t>твору</w:t>
      </w:r>
      <w:proofErr w:type="spellEnd"/>
      <w:r>
        <w:rPr>
          <w:rFonts w:eastAsia="Times New Roman"/>
          <w:kern w:val="36"/>
          <w:lang w:val="ru-RU" w:eastAsia="ru-RU"/>
        </w:rPr>
        <w:t xml:space="preserve">. </w:t>
      </w:r>
    </w:p>
    <w:p w:rsidR="00BE7F52" w:rsidRDefault="00BE7F52" w:rsidP="00BE7F52">
      <w:pPr>
        <w:spacing w:after="0" w:line="240" w:lineRule="auto"/>
        <w:rPr>
          <w:rFonts w:eastAsia="Times New Roman"/>
          <w:kern w:val="36"/>
          <w:lang w:eastAsia="ru-RU"/>
        </w:rPr>
      </w:pPr>
      <w:hyperlink r:id="rId5" w:history="1">
        <w:r>
          <w:rPr>
            <w:rStyle w:val="a3"/>
          </w:rPr>
          <w:t>https://www.youtube.com/watch?v=8zZhi1RJRkA</w:t>
        </w:r>
      </w:hyperlink>
    </w:p>
    <w:p w:rsidR="00BE7F52" w:rsidRDefault="00BE7F52" w:rsidP="00BE7F52">
      <w:pPr>
        <w:spacing w:after="0" w:line="312" w:lineRule="atLeast"/>
        <w:rPr>
          <w:rFonts w:eastAsia="Times New Roman"/>
          <w:kern w:val="36"/>
          <w:lang w:val="ru-RU" w:eastAsia="ru-RU"/>
        </w:rPr>
      </w:pPr>
      <w:proofErr w:type="spellStart"/>
      <w:r>
        <w:rPr>
          <w:rFonts w:eastAsia="Times New Roman"/>
          <w:kern w:val="36"/>
          <w:lang w:val="ru-RU" w:eastAsia="ru-RU"/>
        </w:rPr>
        <w:t>Переглянути</w:t>
      </w:r>
      <w:proofErr w:type="spellEnd"/>
      <w:r>
        <w:rPr>
          <w:rFonts w:eastAsia="Times New Roman"/>
          <w:kern w:val="36"/>
          <w:lang w:val="ru-RU" w:eastAsia="ru-RU"/>
        </w:rPr>
        <w:t xml:space="preserve"> </w:t>
      </w:r>
      <w:proofErr w:type="spellStart"/>
      <w:r>
        <w:rPr>
          <w:rFonts w:eastAsia="Times New Roman"/>
          <w:kern w:val="36"/>
          <w:lang w:val="ru-RU" w:eastAsia="ru-RU"/>
        </w:rPr>
        <w:t>відео</w:t>
      </w:r>
      <w:proofErr w:type="spellEnd"/>
      <w:r>
        <w:rPr>
          <w:rFonts w:eastAsia="Times New Roman"/>
          <w:kern w:val="36"/>
          <w:lang w:val="ru-RU" w:eastAsia="ru-RU"/>
        </w:rPr>
        <w:t xml:space="preserve"> «Маруся </w:t>
      </w:r>
      <w:proofErr w:type="spellStart"/>
      <w:r>
        <w:rPr>
          <w:rFonts w:eastAsia="Times New Roman"/>
          <w:kern w:val="36"/>
          <w:lang w:val="ru-RU" w:eastAsia="ru-RU"/>
        </w:rPr>
        <w:t>Чурай</w:t>
      </w:r>
      <w:proofErr w:type="spellEnd"/>
      <w:r>
        <w:rPr>
          <w:rFonts w:eastAsia="Times New Roman"/>
          <w:kern w:val="36"/>
          <w:lang w:val="ru-RU" w:eastAsia="ru-RU"/>
        </w:rPr>
        <w:t xml:space="preserve">. </w:t>
      </w:r>
      <w:proofErr w:type="spellStart"/>
      <w:r>
        <w:rPr>
          <w:rFonts w:eastAsia="Times New Roman"/>
          <w:b/>
          <w:kern w:val="36"/>
          <w:lang w:val="ru-RU" w:eastAsia="ru-RU"/>
        </w:rPr>
        <w:t>Аналіз</w:t>
      </w:r>
      <w:proofErr w:type="spellEnd"/>
      <w:r>
        <w:rPr>
          <w:rFonts w:eastAsia="Times New Roman"/>
          <w:b/>
          <w:kern w:val="36"/>
          <w:lang w:val="ru-RU" w:eastAsia="ru-RU"/>
        </w:rPr>
        <w:t xml:space="preserve"> </w:t>
      </w:r>
      <w:proofErr w:type="spellStart"/>
      <w:r>
        <w:rPr>
          <w:rFonts w:eastAsia="Times New Roman"/>
          <w:b/>
          <w:kern w:val="36"/>
          <w:lang w:val="ru-RU" w:eastAsia="ru-RU"/>
        </w:rPr>
        <w:t>твору</w:t>
      </w:r>
      <w:proofErr w:type="spellEnd"/>
      <w:r>
        <w:rPr>
          <w:rFonts w:eastAsia="Times New Roman"/>
          <w:kern w:val="36"/>
          <w:lang w:val="ru-RU" w:eastAsia="ru-RU"/>
        </w:rPr>
        <w:t xml:space="preserve">. </w:t>
      </w:r>
    </w:p>
    <w:p w:rsidR="00BE7F52" w:rsidRPr="00BE7F52" w:rsidRDefault="00BE7F52" w:rsidP="00BE7F52">
      <w:pPr>
        <w:spacing w:after="0" w:line="240" w:lineRule="auto"/>
        <w:jc w:val="both"/>
        <w:rPr>
          <w:rFonts w:eastAsia="Calibri"/>
          <w:lang w:val="ru-RU"/>
        </w:rPr>
      </w:pPr>
      <w:hyperlink r:id="rId6" w:history="1">
        <w:r>
          <w:rPr>
            <w:rStyle w:val="a3"/>
          </w:rPr>
          <w:t>https://www.youtube.com/watch?v=M1rGbSb79Pg</w:t>
        </w:r>
      </w:hyperlink>
    </w:p>
    <w:p w:rsidR="00BE7F52" w:rsidRPr="00BE7F52" w:rsidRDefault="00BE7F52" w:rsidP="00BE7F52">
      <w:pPr>
        <w:spacing w:after="0"/>
        <w:rPr>
          <w:b/>
          <w:i/>
          <w:u w:val="single"/>
        </w:rPr>
      </w:pPr>
      <w:r w:rsidRPr="00BE7F52">
        <w:rPr>
          <w:b/>
          <w:i/>
          <w:u w:val="single"/>
        </w:rPr>
        <w:t xml:space="preserve">Зарубіжна література </w:t>
      </w:r>
    </w:p>
    <w:p w:rsidR="00463DBD" w:rsidRDefault="00BE7F52" w:rsidP="00463DB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F52">
        <w:rPr>
          <w:b/>
          <w:i/>
          <w:u w:val="single"/>
        </w:rPr>
        <w:t xml:space="preserve">Тема: </w:t>
      </w:r>
      <w:r w:rsidRPr="00BE7F52">
        <w:rPr>
          <w:rFonts w:eastAsia="Times New Roman"/>
          <w:color w:val="000000"/>
          <w:lang w:eastAsia="ru-RU"/>
        </w:rPr>
        <w:t xml:space="preserve"> </w:t>
      </w:r>
      <w:r w:rsidR="00463DBD">
        <w:rPr>
          <w:rFonts w:eastAsia="Times New Roman"/>
          <w:b/>
          <w:sz w:val="24"/>
          <w:szCs w:val="24"/>
        </w:rPr>
        <w:t>Артюр Рембо (1854-1891). «</w:t>
      </w:r>
      <w:proofErr w:type="spellStart"/>
      <w:r w:rsidR="00463DBD">
        <w:rPr>
          <w:rFonts w:eastAsia="Times New Roman"/>
          <w:b/>
          <w:sz w:val="24"/>
          <w:szCs w:val="24"/>
        </w:rPr>
        <w:t>Голосівки</w:t>
      </w:r>
      <w:proofErr w:type="spellEnd"/>
      <w:r w:rsidR="00463DBD">
        <w:rPr>
          <w:rFonts w:eastAsia="Times New Roman"/>
          <w:b/>
          <w:sz w:val="24"/>
          <w:szCs w:val="24"/>
        </w:rPr>
        <w:t xml:space="preserve">», «Моя </w:t>
      </w:r>
      <w:proofErr w:type="spellStart"/>
      <w:r w:rsidR="00463DBD">
        <w:rPr>
          <w:rFonts w:eastAsia="Times New Roman"/>
          <w:b/>
          <w:sz w:val="24"/>
          <w:szCs w:val="24"/>
        </w:rPr>
        <w:t>циганерія</w:t>
      </w:r>
      <w:proofErr w:type="spellEnd"/>
      <w:r w:rsidR="00463DBD">
        <w:rPr>
          <w:rFonts w:eastAsia="Times New Roman"/>
          <w:b/>
          <w:sz w:val="24"/>
          <w:szCs w:val="24"/>
        </w:rPr>
        <w:t xml:space="preserve">». </w:t>
      </w:r>
      <w:r w:rsidR="00463DBD">
        <w:rPr>
          <w:rFonts w:eastAsia="Times New Roman"/>
          <w:sz w:val="24"/>
          <w:szCs w:val="24"/>
        </w:rPr>
        <w:t>Художнє новаторство А. Рембо. Поєднання рис імпресіонізму й символізму в сонеті «</w:t>
      </w:r>
      <w:proofErr w:type="spellStart"/>
      <w:r w:rsidR="00463DBD">
        <w:rPr>
          <w:rFonts w:eastAsia="Times New Roman"/>
          <w:sz w:val="24"/>
          <w:szCs w:val="24"/>
        </w:rPr>
        <w:t>Голосівки</w:t>
      </w:r>
      <w:proofErr w:type="spellEnd"/>
      <w:r w:rsidR="00463DBD">
        <w:rPr>
          <w:rFonts w:eastAsia="Times New Roman"/>
          <w:sz w:val="24"/>
          <w:szCs w:val="24"/>
        </w:rPr>
        <w:t xml:space="preserve">». Образ ліричного героя у вірші «Моя </w:t>
      </w:r>
      <w:proofErr w:type="spellStart"/>
      <w:r w:rsidR="00463DBD">
        <w:rPr>
          <w:rFonts w:eastAsia="Times New Roman"/>
          <w:sz w:val="24"/>
          <w:szCs w:val="24"/>
        </w:rPr>
        <w:t>циганерія</w:t>
      </w:r>
      <w:proofErr w:type="spellEnd"/>
      <w:r w:rsidR="00463DBD">
        <w:rPr>
          <w:rFonts w:eastAsia="Times New Roman"/>
          <w:sz w:val="24"/>
          <w:szCs w:val="24"/>
        </w:rPr>
        <w:t>»</w:t>
      </w:r>
    </w:p>
    <w:p w:rsidR="00BE7F52" w:rsidRPr="00BE7F52" w:rsidRDefault="00463DBD" w:rsidP="00BE7F52">
      <w:r w:rsidRPr="00463DBD">
        <w:t>https://youtu.be/Tkr-rATvn-s</w:t>
      </w:r>
    </w:p>
    <w:p w:rsidR="00BE7F52" w:rsidRPr="00BE7F52" w:rsidRDefault="00BE7F52" w:rsidP="00BE7F52">
      <w:pPr>
        <w:rPr>
          <w:rFonts w:eastAsia="Times New Roman"/>
          <w:color w:val="000000"/>
          <w:lang w:val="ru-RU" w:eastAsia="ru-RU"/>
        </w:rPr>
      </w:pPr>
      <w:proofErr w:type="spellStart"/>
      <w:r w:rsidRPr="00BE7F52">
        <w:rPr>
          <w:b/>
          <w:i/>
          <w:lang w:val="ru-RU"/>
        </w:rPr>
        <w:t>Домашня</w:t>
      </w:r>
      <w:proofErr w:type="spellEnd"/>
      <w:r w:rsidRPr="00BE7F52">
        <w:rPr>
          <w:b/>
          <w:i/>
          <w:lang w:val="ru-RU"/>
        </w:rPr>
        <w:t xml:space="preserve"> робота:</w:t>
      </w:r>
      <w:r w:rsidRPr="00BE7F52">
        <w:rPr>
          <w:b/>
          <w:lang w:val="ru-RU"/>
        </w:rPr>
        <w:t xml:space="preserve"> </w:t>
      </w:r>
      <w:proofErr w:type="spellStart"/>
      <w:proofErr w:type="gramStart"/>
      <w:r w:rsidRPr="00BE7F52">
        <w:rPr>
          <w:lang w:val="ru-RU"/>
        </w:rPr>
        <w:t>Записати</w:t>
      </w:r>
      <w:proofErr w:type="spellEnd"/>
      <w:r w:rsidRPr="00BE7F52">
        <w:rPr>
          <w:lang w:val="ru-RU"/>
        </w:rPr>
        <w:t xml:space="preserve">  </w:t>
      </w:r>
      <w:proofErr w:type="spellStart"/>
      <w:r w:rsidRPr="00BE7F52">
        <w:rPr>
          <w:lang w:val="ru-RU"/>
        </w:rPr>
        <w:t>свої</w:t>
      </w:r>
      <w:proofErr w:type="spellEnd"/>
      <w:proofErr w:type="gramEnd"/>
      <w:r w:rsidRPr="00BE7F52">
        <w:rPr>
          <w:lang w:val="ru-RU"/>
        </w:rPr>
        <w:t xml:space="preserve"> </w:t>
      </w:r>
      <w:proofErr w:type="spellStart"/>
      <w:r w:rsidRPr="00BE7F52">
        <w:rPr>
          <w:lang w:val="ru-RU"/>
        </w:rPr>
        <w:t>враження</w:t>
      </w:r>
      <w:proofErr w:type="spellEnd"/>
      <w:r w:rsidRPr="00BE7F52">
        <w:rPr>
          <w:lang w:val="ru-RU"/>
        </w:rPr>
        <w:t xml:space="preserve"> </w:t>
      </w:r>
      <w:proofErr w:type="spellStart"/>
      <w:r w:rsidRPr="00BE7F52">
        <w:rPr>
          <w:lang w:val="ru-RU"/>
        </w:rPr>
        <w:t>після</w:t>
      </w:r>
      <w:proofErr w:type="spellEnd"/>
      <w:r w:rsidRPr="00BE7F52">
        <w:rPr>
          <w:lang w:val="ru-RU"/>
        </w:rPr>
        <w:t xml:space="preserve"> просмотру </w:t>
      </w:r>
      <w:proofErr w:type="spellStart"/>
      <w:r w:rsidRPr="00BE7F52">
        <w:rPr>
          <w:lang w:val="ru-RU"/>
        </w:rPr>
        <w:t>фільма</w:t>
      </w:r>
      <w:proofErr w:type="spellEnd"/>
      <w:r w:rsidRPr="00BE7F52">
        <w:rPr>
          <w:b/>
          <w:i/>
        </w:rPr>
        <w:t>».</w:t>
      </w:r>
      <w:r w:rsidRPr="00BE7F52">
        <w:rPr>
          <w:rFonts w:eastAsia="Times New Roman"/>
          <w:b/>
          <w:i/>
          <w:color w:val="000000"/>
          <w:lang w:val="ru-RU" w:eastAsia="ru-RU"/>
        </w:rPr>
        <w:t>"</w:t>
      </w:r>
    </w:p>
    <w:p w:rsidR="00BE7F52" w:rsidRPr="00BE7F52" w:rsidRDefault="00BE7F52" w:rsidP="00BE7F52">
      <w:pPr>
        <w:spacing w:after="0"/>
        <w:ind w:firstLine="600"/>
        <w:rPr>
          <w:sz w:val="24"/>
          <w:szCs w:val="24"/>
          <w:lang w:val="ru-RU"/>
        </w:rPr>
      </w:pPr>
    </w:p>
    <w:p w:rsidR="00BE7F52" w:rsidRPr="00BE7F52" w:rsidRDefault="00BE7F52" w:rsidP="00BE7F52">
      <w:pPr>
        <w:spacing w:after="0"/>
        <w:rPr>
          <w:b/>
          <w:i/>
          <w:u w:val="single"/>
        </w:rPr>
      </w:pPr>
      <w:r w:rsidRPr="00BE7F52">
        <w:rPr>
          <w:b/>
          <w:i/>
          <w:u w:val="single"/>
        </w:rPr>
        <w:t>Художня культура</w:t>
      </w:r>
    </w:p>
    <w:p w:rsidR="00463DBD" w:rsidRPr="00BE7F52" w:rsidRDefault="00BE7F52" w:rsidP="00BE7F52">
      <w:pPr>
        <w:spacing w:after="0"/>
        <w:rPr>
          <w:i/>
          <w:u w:val="single"/>
        </w:rPr>
      </w:pPr>
      <w:r w:rsidRPr="00BE7F52">
        <w:rPr>
          <w:b/>
          <w:i/>
          <w:u w:val="single"/>
        </w:rPr>
        <w:t xml:space="preserve">Тема: « </w:t>
      </w:r>
    </w:p>
    <w:p w:rsidR="00463DBD" w:rsidRDefault="00463DBD" w:rsidP="00463D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proofErr w:type="spellStart"/>
      <w:r>
        <w:rPr>
          <w:b/>
          <w:bCs/>
          <w:sz w:val="28"/>
          <w:szCs w:val="28"/>
        </w:rPr>
        <w:t>Значення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художньої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культури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африканського</w:t>
      </w:r>
      <w:proofErr w:type="spellEnd"/>
      <w:r>
        <w:rPr>
          <w:b/>
          <w:bCs/>
          <w:sz w:val="28"/>
          <w:szCs w:val="28"/>
        </w:rPr>
        <w:t xml:space="preserve"> континенту </w:t>
      </w:r>
      <w:proofErr w:type="spellStart"/>
      <w:r>
        <w:rPr>
          <w:sz w:val="28"/>
          <w:szCs w:val="28"/>
        </w:rPr>
        <w:t>Примітивна</w:t>
      </w:r>
      <w:proofErr w:type="spellEnd"/>
      <w:r>
        <w:rPr>
          <w:sz w:val="28"/>
          <w:szCs w:val="28"/>
        </w:rPr>
        <w:t xml:space="preserve"> культура </w:t>
      </w:r>
      <w:proofErr w:type="spellStart"/>
      <w:r>
        <w:rPr>
          <w:sz w:val="28"/>
          <w:szCs w:val="28"/>
        </w:rPr>
        <w:t>народів</w:t>
      </w:r>
      <w:proofErr w:type="spellEnd"/>
      <w:r>
        <w:rPr>
          <w:sz w:val="28"/>
          <w:szCs w:val="28"/>
        </w:rPr>
        <w:t xml:space="preserve"> Африки. 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Північної</w:t>
      </w:r>
      <w:proofErr w:type="spellEnd"/>
      <w:r>
        <w:rPr>
          <w:sz w:val="28"/>
          <w:szCs w:val="28"/>
        </w:rPr>
        <w:t xml:space="preserve"> Африки. </w:t>
      </w:r>
    </w:p>
    <w:p w:rsidR="00463DBD" w:rsidRDefault="00463DBD" w:rsidP="00463DBD">
      <w:pPr>
        <w:pStyle w:val="Default"/>
        <w:rPr>
          <w:sz w:val="28"/>
          <w:szCs w:val="28"/>
        </w:rPr>
      </w:pPr>
      <w:r w:rsidRPr="00463DBD">
        <w:rPr>
          <w:sz w:val="28"/>
          <w:szCs w:val="28"/>
        </w:rPr>
        <w:t>https://youtu.be/PqdkEQ2rdcI</w:t>
      </w:r>
    </w:p>
    <w:p w:rsidR="00BE7F52" w:rsidRPr="00BE7F52" w:rsidRDefault="00BE7F52" w:rsidP="00BE7F52">
      <w:pPr>
        <w:spacing w:after="0"/>
      </w:pPr>
      <w:r w:rsidRPr="00BE7F52">
        <w:rPr>
          <w:b/>
          <w:i/>
          <w:u w:val="single"/>
        </w:rPr>
        <w:t xml:space="preserve">Домашнє завдання: </w:t>
      </w:r>
      <w:r w:rsidRPr="00BE7F52">
        <w:t>Підготувати фотосесію</w:t>
      </w:r>
      <w:r w:rsidR="00463DBD">
        <w:t xml:space="preserve">. Мистецтво </w:t>
      </w:r>
      <w:r w:rsidR="00463DBD">
        <w:t>Північної Африки.</w:t>
      </w:r>
    </w:p>
    <w:p w:rsidR="00BE7F52" w:rsidRPr="00BE7F52" w:rsidRDefault="00BE7F52" w:rsidP="00BE7F52">
      <w:pPr>
        <w:rPr>
          <w:rFonts w:asciiTheme="minorHAnsi" w:hAnsiTheme="minorHAnsi" w:cstheme="minorBidi"/>
          <w:sz w:val="22"/>
          <w:szCs w:val="22"/>
        </w:rPr>
      </w:pPr>
    </w:p>
    <w:p w:rsidR="00113864" w:rsidRDefault="00113864"/>
    <w:sectPr w:rsidR="0011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DA"/>
    <w:rsid w:val="00044CDA"/>
    <w:rsid w:val="00113864"/>
    <w:rsid w:val="002B6660"/>
    <w:rsid w:val="00463DBD"/>
    <w:rsid w:val="00892F13"/>
    <w:rsid w:val="00957897"/>
    <w:rsid w:val="00990FEE"/>
    <w:rsid w:val="00BE7F52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A3330-741D-4722-AD78-3838504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DA"/>
    <w:pPr>
      <w:spacing w:after="20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9"/>
    <w:qFormat/>
    <w:rsid w:val="00044CD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4CD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44C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63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1rGbSb79Pg" TargetMode="External"/><Relationship Id="rId5" Type="http://schemas.openxmlformats.org/officeDocument/2006/relationships/hyperlink" Target="https://www.youtube.com/watch?v=8zZhi1RJRkA" TargetMode="External"/><Relationship Id="rId4" Type="http://schemas.openxmlformats.org/officeDocument/2006/relationships/hyperlink" Target="https://www.youtube.com/watch?v=vCHCKcLR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2020-05-03T14:53:00Z</dcterms:created>
  <dcterms:modified xsi:type="dcterms:W3CDTF">2020-05-03T15:09:00Z</dcterms:modified>
</cp:coreProperties>
</file>